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E31E42" w14:textId="77777777" w:rsidR="00A424D3" w:rsidRDefault="00A424D3"/>
    <w:tbl>
      <w:tblPr>
        <w:tblpPr w:leftFromText="141" w:rightFromText="141" w:vertAnchor="text" w:horzAnchor="margin" w:tblpY="476"/>
        <w:tblW w:w="91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22"/>
      </w:tblGrid>
      <w:tr w:rsidR="00AD7603" w:rsidRPr="00AD7603" w14:paraId="420ACD6D" w14:textId="77777777" w:rsidTr="00543A46">
        <w:trPr>
          <w:trHeight w:hRule="exact" w:val="680"/>
        </w:trPr>
        <w:tc>
          <w:tcPr>
            <w:tcW w:w="9122" w:type="dxa"/>
          </w:tcPr>
          <w:p w14:paraId="09DB6DAA" w14:textId="0CC9E377" w:rsidR="00AD7603" w:rsidRPr="00AD7603" w:rsidRDefault="00AD7603" w:rsidP="006B44F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D664E">
              <w:rPr>
                <w:rFonts w:asciiTheme="minorHAnsi" w:hAnsiTheme="minorHAnsi" w:cstheme="minorHAnsi"/>
                <w:b/>
                <w:bCs/>
              </w:rPr>
              <w:t xml:space="preserve">LISTA KONTROLNA WNIOSKU O </w:t>
            </w:r>
            <w:r w:rsidR="009B44EF">
              <w:rPr>
                <w:rFonts w:asciiTheme="minorHAnsi" w:hAnsiTheme="minorHAnsi" w:cstheme="minorHAnsi"/>
                <w:b/>
                <w:bCs/>
              </w:rPr>
              <w:t>REFUNDACJĘ KOSZTÓW WYPOSAŻENIA LUB DOPOSAŻENIA STANOWISKA PRACY DLA SKIEROWANEGO BEZROBOTNEGO</w:t>
            </w:r>
            <w:r w:rsidR="00D9182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</w:tbl>
    <w:p w14:paraId="0FF8CC9B" w14:textId="490D8603" w:rsidR="004D664E" w:rsidRDefault="004D664E" w:rsidP="004D664E">
      <w:pPr>
        <w:rPr>
          <w:rFonts w:asciiTheme="minorHAnsi" w:hAnsiTheme="minorHAnsi" w:cstheme="minorHAnsi"/>
          <w:sz w:val="24"/>
          <w:szCs w:val="24"/>
        </w:rPr>
      </w:pPr>
    </w:p>
    <w:p w14:paraId="26DAEA85" w14:textId="60F2660C" w:rsidR="00C3343F" w:rsidRDefault="00C3343F" w:rsidP="00C3343F">
      <w:pPr>
        <w:rPr>
          <w:rFonts w:asciiTheme="minorHAnsi" w:hAnsiTheme="minorHAnsi" w:cstheme="minorHAnsi"/>
          <w:sz w:val="24"/>
          <w:szCs w:val="24"/>
        </w:rPr>
      </w:pPr>
    </w:p>
    <w:p w14:paraId="4E41B1A6" w14:textId="77777777" w:rsidR="00D54596" w:rsidRPr="00C3343F" w:rsidRDefault="00D54596" w:rsidP="00C3343F">
      <w:pPr>
        <w:rPr>
          <w:rFonts w:asciiTheme="minorHAnsi" w:hAnsiTheme="minorHAnsi" w:cstheme="minorHAnsi"/>
          <w:sz w:val="24"/>
          <w:szCs w:val="24"/>
        </w:rPr>
      </w:pPr>
    </w:p>
    <w:p w14:paraId="28D3113F" w14:textId="08F0FA72" w:rsidR="00C11DEE" w:rsidRDefault="00C11DEE" w:rsidP="00C11DEE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27E95" w:rsidRPr="00027E95">
        <w:rPr>
          <w:rFonts w:asciiTheme="minorHAnsi" w:hAnsiTheme="minorHAnsi" w:cstheme="minorHAnsi"/>
          <w:sz w:val="24"/>
          <w:szCs w:val="24"/>
        </w:rPr>
        <w:t>Kompletność, poprawność i zgodność wymaganych załączników decyduje o</w:t>
      </w:r>
      <w:r>
        <w:rPr>
          <w:rFonts w:asciiTheme="minorHAnsi" w:hAnsiTheme="minorHAnsi" w:cstheme="minorHAnsi"/>
          <w:sz w:val="24"/>
          <w:szCs w:val="24"/>
        </w:rPr>
        <w:t> </w:t>
      </w:r>
      <w:r w:rsidR="00027E95" w:rsidRPr="00027E95">
        <w:rPr>
          <w:rFonts w:asciiTheme="minorHAnsi" w:hAnsiTheme="minorHAnsi" w:cstheme="minorHAnsi"/>
          <w:sz w:val="24"/>
          <w:szCs w:val="24"/>
        </w:rPr>
        <w:t>poprawności formalnej wniosku</w:t>
      </w:r>
      <w:r w:rsidRPr="00C11D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5C2E8B">
        <w:rPr>
          <w:rFonts w:asciiTheme="minorHAnsi" w:hAnsiTheme="minorHAnsi" w:cstheme="minorHAnsi"/>
          <w:sz w:val="24"/>
          <w:szCs w:val="24"/>
        </w:rPr>
        <w:t>refundację kosztów wyposażenia lub doposażenia stanowiska pracy dla skierowanego bezrobotnego</w:t>
      </w:r>
      <w:r w:rsidR="00027E95" w:rsidRPr="00027E95">
        <w:rPr>
          <w:rFonts w:asciiTheme="minorHAnsi" w:hAnsiTheme="minorHAnsi" w:cstheme="minorHAnsi"/>
          <w:sz w:val="24"/>
          <w:szCs w:val="24"/>
        </w:rPr>
        <w:t>, a w dalszej kolejności o możliwości dopuszczenia wniosku do oceny merytorycznej</w:t>
      </w:r>
      <w:r w:rsidR="00027E95">
        <w:rPr>
          <w:rFonts w:asciiTheme="minorHAnsi" w:hAnsiTheme="minorHAnsi" w:cstheme="minorHAnsi"/>
          <w:sz w:val="24"/>
          <w:szCs w:val="24"/>
        </w:rPr>
        <w:t>.</w:t>
      </w:r>
    </w:p>
    <w:p w14:paraId="625E48EA" w14:textId="1FC48D2E" w:rsidR="00C11DEE" w:rsidRDefault="00C11DEE" w:rsidP="00C11DEE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27E95">
        <w:rPr>
          <w:rFonts w:asciiTheme="minorHAnsi" w:hAnsiTheme="minorHAnsi" w:cstheme="minorHAnsi"/>
          <w:sz w:val="24"/>
          <w:szCs w:val="24"/>
        </w:rPr>
        <w:t xml:space="preserve">Lista kontrolna </w:t>
      </w:r>
      <w:r>
        <w:rPr>
          <w:rFonts w:asciiTheme="minorHAnsi" w:hAnsiTheme="minorHAnsi" w:cstheme="minorHAnsi"/>
          <w:sz w:val="24"/>
          <w:szCs w:val="24"/>
        </w:rPr>
        <w:t xml:space="preserve">stanowi dla </w:t>
      </w:r>
      <w:r w:rsidR="00027E95">
        <w:rPr>
          <w:rFonts w:asciiTheme="minorHAnsi" w:hAnsiTheme="minorHAnsi" w:cstheme="minorHAnsi"/>
          <w:sz w:val="24"/>
          <w:szCs w:val="24"/>
        </w:rPr>
        <w:t xml:space="preserve">Wnioskodawcy </w:t>
      </w:r>
      <w:r>
        <w:rPr>
          <w:rFonts w:asciiTheme="minorHAnsi" w:hAnsiTheme="minorHAnsi" w:cstheme="minorHAnsi"/>
          <w:sz w:val="24"/>
          <w:szCs w:val="24"/>
        </w:rPr>
        <w:t xml:space="preserve">pomocnicze narzędzie </w:t>
      </w:r>
      <w:r w:rsidR="00027E95">
        <w:rPr>
          <w:rFonts w:asciiTheme="minorHAnsi" w:hAnsiTheme="minorHAnsi" w:cstheme="minorHAnsi"/>
          <w:sz w:val="24"/>
          <w:szCs w:val="24"/>
        </w:rPr>
        <w:t xml:space="preserve">do </w:t>
      </w:r>
      <w:r w:rsidR="00027E95" w:rsidRPr="006F3BBD">
        <w:rPr>
          <w:rFonts w:asciiTheme="minorHAnsi" w:hAnsiTheme="minorHAnsi" w:cstheme="minorHAnsi"/>
          <w:b/>
          <w:bCs/>
          <w:sz w:val="24"/>
          <w:szCs w:val="24"/>
        </w:rPr>
        <w:t>samodzielnej</w:t>
      </w:r>
      <w:r w:rsidR="00027E95">
        <w:rPr>
          <w:rFonts w:asciiTheme="minorHAnsi" w:hAnsiTheme="minorHAnsi" w:cstheme="minorHAnsi"/>
          <w:sz w:val="24"/>
          <w:szCs w:val="24"/>
        </w:rPr>
        <w:t xml:space="preserve"> weryfikacji </w:t>
      </w:r>
      <w:r w:rsidR="006F3BBD">
        <w:rPr>
          <w:rFonts w:asciiTheme="minorHAnsi" w:hAnsiTheme="minorHAnsi" w:cstheme="minorHAnsi"/>
          <w:sz w:val="24"/>
          <w:szCs w:val="24"/>
        </w:rPr>
        <w:t xml:space="preserve">pod względem formalnym przygotowanego </w:t>
      </w:r>
      <w:r>
        <w:rPr>
          <w:rFonts w:asciiTheme="minorHAnsi" w:hAnsiTheme="minorHAnsi" w:cstheme="minorHAnsi"/>
          <w:sz w:val="24"/>
          <w:szCs w:val="24"/>
        </w:rPr>
        <w:t>wniosku</w:t>
      </w:r>
      <w:r w:rsidR="006F3BB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przed jego złożeniem w</w:t>
      </w:r>
      <w:r w:rsidR="002607B0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Powiatowym Urzędzie Pracy w Rzeszowie.</w:t>
      </w:r>
    </w:p>
    <w:p w14:paraId="1DFC87BD" w14:textId="0E641DC3" w:rsidR="00C3343F" w:rsidRPr="002607B0" w:rsidRDefault="00C3343F" w:rsidP="00790FD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pPr w:leftFromText="142" w:rightFromText="142" w:horzAnchor="margin" w:tblpXSpec="center" w:tblpYSpec="top"/>
        <w:tblW w:w="5000" w:type="pct"/>
        <w:tblLook w:val="04A0" w:firstRow="1" w:lastRow="0" w:firstColumn="1" w:lastColumn="0" w:noHBand="0" w:noVBand="1"/>
      </w:tblPr>
      <w:tblGrid>
        <w:gridCol w:w="4321"/>
        <w:gridCol w:w="1345"/>
        <w:gridCol w:w="3397"/>
      </w:tblGrid>
      <w:tr w:rsidR="00FB1B11" w:rsidRPr="009C706E" w14:paraId="1165FC4D" w14:textId="77777777" w:rsidTr="00790FDC">
        <w:tc>
          <w:tcPr>
            <w:tcW w:w="2384" w:type="pct"/>
            <w:vAlign w:val="center"/>
          </w:tcPr>
          <w:p w14:paraId="392F0D1E" w14:textId="49BF2464" w:rsidR="007D7953" w:rsidRPr="009C706E" w:rsidRDefault="00FB1B11" w:rsidP="007D79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C706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WERYFIKOWANY ELEMENT</w:t>
            </w:r>
          </w:p>
        </w:tc>
        <w:tc>
          <w:tcPr>
            <w:tcW w:w="742" w:type="pct"/>
            <w:vAlign w:val="center"/>
          </w:tcPr>
          <w:p w14:paraId="5D170E4A" w14:textId="77777777" w:rsidR="00FB1B11" w:rsidRPr="009C706E" w:rsidRDefault="00FB1B11" w:rsidP="00790F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74" w:type="pct"/>
            <w:vAlign w:val="center"/>
          </w:tcPr>
          <w:p w14:paraId="588C1748" w14:textId="77777777" w:rsidR="00FB1B11" w:rsidRPr="009C706E" w:rsidRDefault="00FB1B11" w:rsidP="00790F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C706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UWAGI</w:t>
            </w:r>
          </w:p>
        </w:tc>
      </w:tr>
      <w:tr w:rsidR="00FB1B11" w:rsidRPr="009C706E" w14:paraId="08EDFA14" w14:textId="77777777" w:rsidTr="004654DB">
        <w:trPr>
          <w:trHeight w:hRule="exact" w:val="1644"/>
        </w:trPr>
        <w:tc>
          <w:tcPr>
            <w:tcW w:w="2384" w:type="pct"/>
            <w:vAlign w:val="center"/>
          </w:tcPr>
          <w:p w14:paraId="41FCE272" w14:textId="3E10C394" w:rsidR="00FB1B11" w:rsidRPr="00223555" w:rsidRDefault="00080D21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Wniosek o </w:t>
            </w:r>
            <w:r w:rsidR="00E005FA" w:rsidRPr="00223555">
              <w:rPr>
                <w:rFonts w:asciiTheme="minorHAnsi" w:hAnsiTheme="minorHAnsi" w:cstheme="minorHAnsi"/>
                <w:sz w:val="22"/>
                <w:szCs w:val="22"/>
              </w:rPr>
              <w:t>refundację kosztów wyposażenia lub doposażenia stanowiska pracy dla skierowanego bezrobotnego</w:t>
            </w:r>
            <w:r w:rsidR="002607B0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jest składany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aktualnie obowiązującym druku</w:t>
            </w:r>
            <w:r w:rsidR="002607B0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1D881997" w14:textId="77777777" w:rsidR="00FB1B11" w:rsidRPr="009C706E" w:rsidRDefault="00FB1B11" w:rsidP="00790F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C8EDD1" wp14:editId="3D583627">
                  <wp:extent cx="207010" cy="182880"/>
                  <wp:effectExtent l="0" t="0" r="254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094A7819" w14:textId="3A1D2254" w:rsidR="00FB1B11" w:rsidRPr="00223555" w:rsidRDefault="002A36EF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Na moment ogłoszonego naboru, obowiązujące </w:t>
            </w:r>
            <w:r w:rsidR="006449B7" w:rsidRPr="00223555">
              <w:rPr>
                <w:rFonts w:asciiTheme="minorHAnsi" w:hAnsiTheme="minorHAnsi" w:cstheme="minorHAnsi"/>
                <w:sz w:val="22"/>
                <w:szCs w:val="22"/>
              </w:rPr>
              <w:t>druki dostępne są na stronie internetowej https://rzeszow.praca.gov.pl/</w:t>
            </w:r>
            <w:r w:rsidR="005F6577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B1B11" w:rsidRPr="009C706E" w14:paraId="00116145" w14:textId="77777777" w:rsidTr="00B41A64">
        <w:trPr>
          <w:trHeight w:hRule="exact" w:val="1374"/>
        </w:trPr>
        <w:tc>
          <w:tcPr>
            <w:tcW w:w="2384" w:type="pct"/>
            <w:vAlign w:val="center"/>
          </w:tcPr>
          <w:p w14:paraId="2C9F7E13" w14:textId="412D3BCF" w:rsidR="00FB1B11" w:rsidRPr="00223555" w:rsidRDefault="00FB1B11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Wszystkie pola wniosku zostały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uzupełnione</w:t>
            </w:r>
            <w:r w:rsidR="002607B0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7DB46A34" w14:textId="77777777" w:rsidR="00FB1B11" w:rsidRPr="009C706E" w:rsidRDefault="00FB1B11" w:rsidP="00790F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225E17" wp14:editId="4D809616">
                  <wp:extent cx="207010" cy="182880"/>
                  <wp:effectExtent l="0" t="0" r="2540" b="762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0D5B3BCA" w14:textId="5BDB823D" w:rsidR="00FB1B11" w:rsidRPr="00223555" w:rsidRDefault="002A36EF" w:rsidP="00790F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Każdy punkt wniosku powinien być wypełniony w sposób czytelny, jednoznaczny, bez używania zwrotu „nie dotyczy”, „brak” lub wykreślania.</w:t>
            </w:r>
          </w:p>
        </w:tc>
      </w:tr>
      <w:tr w:rsidR="00FB1B11" w:rsidRPr="009C706E" w14:paraId="7394BD4C" w14:textId="77777777" w:rsidTr="00B41A64">
        <w:trPr>
          <w:trHeight w:hRule="exact" w:val="1407"/>
        </w:trPr>
        <w:tc>
          <w:tcPr>
            <w:tcW w:w="2384" w:type="pct"/>
            <w:vAlign w:val="center"/>
          </w:tcPr>
          <w:p w14:paraId="35CD3FFA" w14:textId="7FD57832" w:rsidR="00FB1B11" w:rsidRPr="00223555" w:rsidRDefault="00FB1B11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Wniosek oraz wszystkie zawarte w nim oświadczenia zostały</w:t>
            </w:r>
            <w:r w:rsidR="008A62DA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62DA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zaznaczone i</w:t>
            </w:r>
            <w:r w:rsidR="002607B0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podpisane</w:t>
            </w:r>
            <w:r w:rsidR="002607B0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1E1C1E3C" w14:textId="77777777" w:rsidR="00FB1B11" w:rsidRPr="009C706E" w:rsidRDefault="00FB1B11" w:rsidP="00790F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A9C0A" wp14:editId="0711018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7CD25" id="Prostokąt 7" o:spid="_x0000_s1026" style="position:absolute;margin-left:21.75pt;margin-top:1.6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" filled="f" strokecolor="#385d8a" strokeweight="2pt"/>
                  </w:pict>
                </mc:Fallback>
              </mc:AlternateContent>
            </w:r>
          </w:p>
        </w:tc>
        <w:tc>
          <w:tcPr>
            <w:tcW w:w="1874" w:type="pct"/>
            <w:vAlign w:val="center"/>
          </w:tcPr>
          <w:p w14:paraId="37C09EB1" w14:textId="3B71019D" w:rsidR="00FB1B11" w:rsidRPr="00223555" w:rsidRDefault="00853459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Należy zweryfikować prawidłowość podpisów oraz zaznaczenie stosownych oświadczeń Wnioskodawcy</w:t>
            </w:r>
            <w:r w:rsidR="002607B0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F3B9B" w:rsidRPr="009C706E" w14:paraId="57D8AA80" w14:textId="77777777" w:rsidTr="00B41A64">
        <w:trPr>
          <w:trHeight w:hRule="exact" w:val="1697"/>
        </w:trPr>
        <w:tc>
          <w:tcPr>
            <w:tcW w:w="2384" w:type="pct"/>
            <w:vAlign w:val="center"/>
          </w:tcPr>
          <w:p w14:paraId="628FB48B" w14:textId="4A23FF53" w:rsidR="000F3B9B" w:rsidRPr="00223555" w:rsidRDefault="000F3B9B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Kserokopie 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przedłożonych wraz z wnioskiem dokumentów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zostały potwierdzone za zgodność z oryginałem przez </w:t>
            </w:r>
            <w:r w:rsidR="002607B0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nioskodawcę</w:t>
            </w:r>
            <w:r w:rsidR="002607B0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3E0E2990" w14:textId="2525DBDF" w:rsidR="000F3B9B" w:rsidRPr="009C706E" w:rsidRDefault="00E83E9A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F95DED" wp14:editId="1288CCCF">
                  <wp:extent cx="207010" cy="182880"/>
                  <wp:effectExtent l="0" t="0" r="2540" b="762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405D56D3" w14:textId="206AE190" w:rsidR="000F3B9B" w:rsidRPr="00223555" w:rsidRDefault="005F6577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E141F" w:rsidRPr="00223555">
              <w:rPr>
                <w:rFonts w:asciiTheme="minorHAnsi" w:hAnsiTheme="minorHAnsi" w:cstheme="minorHAnsi"/>
                <w:sz w:val="22"/>
                <w:szCs w:val="22"/>
              </w:rPr>
              <w:t>serokopie dokumentów Wnioskodawca  opatruje klauzulą „za zgodność z oryginałem” i</w:t>
            </w:r>
            <w:r w:rsidR="002235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E141F" w:rsidRPr="00223555">
              <w:rPr>
                <w:rFonts w:asciiTheme="minorHAnsi" w:hAnsiTheme="minorHAnsi" w:cstheme="minorHAnsi"/>
                <w:sz w:val="22"/>
                <w:szCs w:val="22"/>
              </w:rPr>
              <w:t>czytelny</w:t>
            </w:r>
            <w:r w:rsidR="00B41A64" w:rsidRPr="0022355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E141F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podpis</w:t>
            </w:r>
            <w:r w:rsidR="00B41A64" w:rsidRPr="00223555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2607B0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39AA" w:rsidRPr="009C706E" w14:paraId="0345BFB3" w14:textId="77777777" w:rsidTr="00B41A64">
        <w:trPr>
          <w:trHeight w:hRule="exact" w:val="1282"/>
        </w:trPr>
        <w:tc>
          <w:tcPr>
            <w:tcW w:w="2384" w:type="pct"/>
            <w:vAlign w:val="center"/>
          </w:tcPr>
          <w:p w14:paraId="74215578" w14:textId="3CB3757C" w:rsidR="00EB39AA" w:rsidRPr="00223555" w:rsidRDefault="00E83E9A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EB39AA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okument obcojęzyczn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przedłożono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</w:t>
            </w:r>
            <w:r w:rsidR="00B741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EB39AA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tłumaczenie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EB39AA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na język polski dokonan</w:t>
            </w:r>
            <w:r w:rsidR="003B0C0F" w:rsidRPr="00223555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EB39AA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przez tłumacza przysięgłego</w:t>
            </w:r>
            <w:r w:rsidR="002607B0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3DD8D827" w14:textId="6C21FDA6" w:rsidR="00EB39AA" w:rsidRPr="009C706E" w:rsidRDefault="00E83E9A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47992C9" wp14:editId="22C7F580">
                  <wp:extent cx="207010" cy="182880"/>
                  <wp:effectExtent l="0" t="0" r="2540" b="762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42E917E0" w14:textId="61BBF6B3" w:rsidR="00EB39AA" w:rsidRPr="00223555" w:rsidRDefault="00463B64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Należy z</w:t>
            </w:r>
            <w:r w:rsidR="00B04878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naczyć</w:t>
            </w:r>
            <w:r w:rsidR="00155696" w:rsidRPr="002235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jeśli dotyczy Wnioskodawcy</w:t>
            </w:r>
            <w:r w:rsidR="002607B0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01BAC" w:rsidRPr="009C706E" w14:paraId="41FC8979" w14:textId="77777777" w:rsidTr="004654DB">
        <w:trPr>
          <w:trHeight w:hRule="exact" w:val="1644"/>
        </w:trPr>
        <w:tc>
          <w:tcPr>
            <w:tcW w:w="2384" w:type="pct"/>
            <w:vAlign w:val="center"/>
          </w:tcPr>
          <w:p w14:paraId="75EB0E67" w14:textId="08788808" w:rsidR="00901BAC" w:rsidRPr="00223555" w:rsidRDefault="000F49B5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2607B0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tworzone </w:t>
            </w:r>
            <w:r w:rsidR="006A7E35" w:rsidRPr="00223555">
              <w:rPr>
                <w:rFonts w:asciiTheme="minorHAnsi" w:hAnsiTheme="minorHAnsi" w:cstheme="minorHAnsi"/>
                <w:sz w:val="22"/>
                <w:szCs w:val="22"/>
              </w:rPr>
              <w:t>stanowisko pracy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możliwe jest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otrzymanie </w:t>
            </w:r>
            <w:r w:rsidR="00B33901" w:rsidRPr="00223555">
              <w:rPr>
                <w:rFonts w:asciiTheme="minorHAnsi" w:hAnsiTheme="minorHAnsi" w:cstheme="minorHAnsi"/>
                <w:sz w:val="22"/>
                <w:szCs w:val="22"/>
              </w:rPr>
              <w:t>refundacji</w:t>
            </w:r>
            <w:r w:rsidR="002607B0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559476B5" w14:textId="43AFD9FE" w:rsidR="00901BAC" w:rsidRPr="009C706E" w:rsidRDefault="000F49B5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4ACB40" wp14:editId="6C643841">
                  <wp:extent cx="207010" cy="182880"/>
                  <wp:effectExtent l="0" t="0" r="254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3B9AF02C" w14:textId="57642722" w:rsidR="00901BAC" w:rsidRPr="00223555" w:rsidRDefault="000F49B5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Wykaz </w:t>
            </w:r>
            <w:r w:rsidR="006A7E35" w:rsidRPr="00223555">
              <w:rPr>
                <w:rFonts w:asciiTheme="minorHAnsi" w:hAnsiTheme="minorHAnsi" w:cstheme="minorHAnsi"/>
                <w:sz w:val="22"/>
                <w:szCs w:val="22"/>
              </w:rPr>
              <w:t>działalności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, na które nie może zostać udzielon</w:t>
            </w:r>
            <w:r w:rsidR="006A7E35" w:rsidRPr="00223555">
              <w:rPr>
                <w:rFonts w:asciiTheme="minorHAnsi" w:hAnsiTheme="minorHAnsi" w:cstheme="minorHAnsi"/>
                <w:sz w:val="22"/>
                <w:szCs w:val="22"/>
              </w:rPr>
              <w:t>a refundac</w:t>
            </w:r>
            <w:r w:rsidR="002607B0" w:rsidRPr="0022355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155696" w:rsidRPr="00223555">
              <w:rPr>
                <w:rFonts w:asciiTheme="minorHAnsi" w:hAnsiTheme="minorHAnsi" w:cstheme="minorHAnsi"/>
                <w:sz w:val="22"/>
                <w:szCs w:val="22"/>
              </w:rPr>
              <w:t>a,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określa §</w:t>
            </w:r>
            <w:r w:rsidR="002607B0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7E35" w:rsidRPr="0022355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ust. 4 Regulaminu w</w:t>
            </w:r>
            <w:r w:rsidR="002E0E73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sprawie</w:t>
            </w:r>
            <w:r w:rsidR="006A7E35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warunków i trybu refundacji kosztów wyposażenia lub doposażenia stanowis</w:t>
            </w:r>
            <w:r w:rsidR="00B33901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6A7E35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a pracy</w:t>
            </w:r>
            <w:r w:rsidR="002607B0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B33901" w:rsidRPr="009C706E" w14:paraId="18D347A2" w14:textId="77777777" w:rsidTr="00B41A64">
        <w:trPr>
          <w:trHeight w:hRule="exact" w:val="1519"/>
        </w:trPr>
        <w:tc>
          <w:tcPr>
            <w:tcW w:w="2384" w:type="pct"/>
            <w:vAlign w:val="center"/>
          </w:tcPr>
          <w:p w14:paraId="245A7495" w14:textId="75A26F49" w:rsidR="00B33901" w:rsidRPr="00223555" w:rsidRDefault="00B33901" w:rsidP="00B339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W dokumencie rejestrowym </w:t>
            </w:r>
            <w:r w:rsidR="00F61807" w:rsidRPr="0022355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nioskodawcy zawarte jest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PKD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związane z tworzonym stanowiskiem pracy</w:t>
            </w:r>
            <w:r w:rsidR="00A46931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3D3740CF" w14:textId="77777777" w:rsidR="00B33901" w:rsidRPr="009C706E" w:rsidRDefault="00B33901" w:rsidP="00B3390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6FD702" wp14:editId="69985AAA">
                  <wp:extent cx="207010" cy="182880"/>
                  <wp:effectExtent l="0" t="0" r="254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0BBE2662" w14:textId="4D7B636F" w:rsidR="00B33901" w:rsidRPr="00223555" w:rsidRDefault="00A46931" w:rsidP="00B339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Należy zweryfikować PKD w swoim dokumencie rejestrowym.</w:t>
            </w:r>
          </w:p>
        </w:tc>
      </w:tr>
      <w:tr w:rsidR="00A46931" w:rsidRPr="009C706E" w14:paraId="258E638D" w14:textId="77777777" w:rsidTr="007606A5">
        <w:trPr>
          <w:trHeight w:hRule="exact" w:val="2552"/>
        </w:trPr>
        <w:tc>
          <w:tcPr>
            <w:tcW w:w="2384" w:type="pct"/>
            <w:vAlign w:val="center"/>
          </w:tcPr>
          <w:p w14:paraId="3ABD27FC" w14:textId="5AE9934C" w:rsidR="00460E9B" w:rsidRPr="00223555" w:rsidRDefault="00A46931" w:rsidP="007606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W ciągu </w:t>
            </w:r>
            <w:r w:rsidR="006A2B69" w:rsidRPr="00223555">
              <w:rPr>
                <w:rFonts w:asciiTheme="minorHAnsi" w:hAnsiTheme="minorHAnsi" w:cstheme="minorHAnsi"/>
                <w:sz w:val="22"/>
                <w:szCs w:val="22"/>
              </w:rPr>
              <w:t>6 m-</w:t>
            </w:r>
            <w:proofErr w:type="spellStart"/>
            <w:r w:rsidR="006A2B69" w:rsidRPr="00223555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="006A2B69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bezpośrednio poprzedzających dzień złożenia wniosku </w:t>
            </w:r>
            <w:r w:rsidR="00F61807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Wnioskodawca </w:t>
            </w:r>
            <w:r w:rsidR="0065372D" w:rsidRPr="00223555">
              <w:rPr>
                <w:rFonts w:asciiTheme="minorHAnsi" w:hAnsiTheme="minorHAnsi" w:cstheme="minorHAnsi"/>
                <w:sz w:val="22"/>
                <w:szCs w:val="22"/>
              </w:rPr>
              <w:t>nie był inicjatorem</w:t>
            </w:r>
            <w:r w:rsidR="00F61807" w:rsidRPr="002235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822AE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372D" w:rsidRPr="00223555">
              <w:rPr>
                <w:rFonts w:asciiTheme="minorHAnsi" w:hAnsiTheme="minorHAnsi" w:cstheme="minorHAnsi"/>
                <w:sz w:val="22"/>
                <w:szCs w:val="22"/>
              </w:rPr>
              <w:t>rozwiązania stosunku</w:t>
            </w:r>
            <w:r w:rsidR="009822AE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pracy </w:t>
            </w:r>
            <w:r w:rsidR="00B41A64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z pracownikiem </w:t>
            </w:r>
            <w:r w:rsidR="0065372D" w:rsidRPr="00223555">
              <w:rPr>
                <w:rFonts w:asciiTheme="minorHAnsi" w:hAnsiTheme="minorHAnsi" w:cstheme="minorHAnsi"/>
                <w:sz w:val="22"/>
                <w:szCs w:val="22"/>
              </w:rPr>
              <w:t>za wypowiedzeniem lub na mocy porozumienia stron</w:t>
            </w:r>
            <w:r w:rsidR="00F61807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oraz obniżenia wymiaru czasu pracy z przyczyn innych, niż wynikających z „ustawy COVID-19”.</w:t>
            </w:r>
          </w:p>
        </w:tc>
        <w:tc>
          <w:tcPr>
            <w:tcW w:w="742" w:type="pct"/>
            <w:vAlign w:val="center"/>
          </w:tcPr>
          <w:p w14:paraId="05B3B7FB" w14:textId="77777777" w:rsidR="00A46931" w:rsidRPr="009C706E" w:rsidRDefault="00A46931" w:rsidP="00A4693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8DE120" wp14:editId="78027EB5">
                  <wp:extent cx="207010" cy="182880"/>
                  <wp:effectExtent l="0" t="0" r="2540" b="762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25621078" w14:textId="25A7C874" w:rsidR="00861DA8" w:rsidRPr="00223555" w:rsidRDefault="00861DA8" w:rsidP="00A469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Należy zweryfikować w swoich dokumentach pracowniczych.</w:t>
            </w:r>
          </w:p>
          <w:p w14:paraId="5AA5CBF5" w14:textId="2CFC3049" w:rsidR="00A46931" w:rsidRPr="00223555" w:rsidRDefault="00861DA8" w:rsidP="00A469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Jeśli dotyczy</w:t>
            </w:r>
            <w:r w:rsidR="009B6C0E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06A5" w:rsidRPr="00223555">
              <w:rPr>
                <w:rFonts w:asciiTheme="minorHAnsi" w:hAnsiTheme="minorHAnsi" w:cstheme="minorHAnsi"/>
                <w:sz w:val="22"/>
                <w:szCs w:val="22"/>
              </w:rPr>
              <w:t>Wnioskodawca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nie może </w:t>
            </w:r>
            <w:r w:rsidR="0027201D" w:rsidRPr="00223555">
              <w:rPr>
                <w:rFonts w:asciiTheme="minorHAnsi" w:hAnsiTheme="minorHAnsi" w:cstheme="minorHAnsi"/>
                <w:sz w:val="22"/>
                <w:szCs w:val="22"/>
              </w:rPr>
              <w:t>ubiegać się o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refundacj</w:t>
            </w:r>
            <w:r w:rsidR="0027201D" w:rsidRPr="0022355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40EE0" w:rsidRPr="009C706E" w14:paraId="2DB3667B" w14:textId="77777777" w:rsidTr="00567384">
        <w:trPr>
          <w:trHeight w:hRule="exact" w:val="1855"/>
        </w:trPr>
        <w:tc>
          <w:tcPr>
            <w:tcW w:w="2384" w:type="pct"/>
            <w:vAlign w:val="center"/>
          </w:tcPr>
          <w:p w14:paraId="59FEBDF2" w14:textId="6242A08B" w:rsidR="00F40EE0" w:rsidRPr="00223555" w:rsidRDefault="00567384" w:rsidP="009B6C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Planowane w ramach refundacji zakupy</w:t>
            </w:r>
            <w:r w:rsidR="00155696" w:rsidRPr="002235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zawarte w k</w:t>
            </w:r>
            <w:r w:rsidR="00F00E3A" w:rsidRPr="00223555">
              <w:rPr>
                <w:rFonts w:asciiTheme="minorHAnsi" w:hAnsiTheme="minorHAnsi" w:cstheme="minorHAnsi"/>
                <w:sz w:val="22"/>
                <w:szCs w:val="22"/>
              </w:rPr>
              <w:t>alkulacj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00E3A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201D" w:rsidRPr="00223555">
              <w:rPr>
                <w:rFonts w:asciiTheme="minorHAnsi" w:hAnsiTheme="minorHAnsi" w:cstheme="minorHAnsi"/>
                <w:sz w:val="22"/>
                <w:szCs w:val="22"/>
              </w:rPr>
              <w:t>wydatków</w:t>
            </w:r>
            <w:r w:rsidR="00155696" w:rsidRPr="002235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0E3A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kwalifikują się do dofinansowania</w:t>
            </w:r>
            <w:r w:rsidR="00155696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na tworzone stanowisko pracy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1CC9D7D7" w14:textId="05600CBE" w:rsidR="00F40EE0" w:rsidRPr="009C706E" w:rsidRDefault="00F00E3A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0D5984F" wp14:editId="2D40ECE3">
                  <wp:extent cx="207010" cy="182880"/>
                  <wp:effectExtent l="0" t="0" r="254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066A0E4D" w14:textId="62AC0825" w:rsidR="00F40EE0" w:rsidRPr="00223555" w:rsidRDefault="00567384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Wykaz zakupów, na które nie może zostać udzielona refundacja</w:t>
            </w:r>
            <w:r w:rsidR="00155696" w:rsidRPr="002235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określa § 12</w:t>
            </w:r>
            <w:r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ust. 6 Regulaminu w</w:t>
            </w:r>
            <w:r w:rsidR="00223555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sprawie warunków i trybu refundacji kosztów wyposażenia lub doposażenia stanowiska pracy.</w:t>
            </w:r>
          </w:p>
        </w:tc>
      </w:tr>
      <w:tr w:rsidR="00080D21" w:rsidRPr="009C706E" w14:paraId="352E53C4" w14:textId="77777777" w:rsidTr="00790FDC">
        <w:trPr>
          <w:trHeight w:hRule="exact" w:val="567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70D1A185" w14:textId="68069BC0" w:rsidR="00080D21" w:rsidRPr="009C706E" w:rsidRDefault="00080D21" w:rsidP="00C44A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Załączniki obowiązkowe:</w:t>
            </w:r>
          </w:p>
        </w:tc>
      </w:tr>
      <w:tr w:rsidR="00FB1B11" w:rsidRPr="009C706E" w14:paraId="00DF488D" w14:textId="77777777" w:rsidTr="00D36C89">
        <w:trPr>
          <w:trHeight w:hRule="exact" w:val="994"/>
        </w:trPr>
        <w:tc>
          <w:tcPr>
            <w:tcW w:w="2384" w:type="pct"/>
            <w:vAlign w:val="center"/>
          </w:tcPr>
          <w:p w14:paraId="2C2EF403" w14:textId="69C21D5B" w:rsidR="00FB1B11" w:rsidRPr="00223555" w:rsidRDefault="00155696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Aktualny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</w:t>
            </w:r>
            <w:r w:rsidR="00FB1B11"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okument potwierdzają</w:t>
            </w:r>
            <w:r w:rsidR="004F0DAD"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r w:rsidR="00FB1B11"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D54596"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formę prawną</w:t>
            </w:r>
            <w:r w:rsidR="00D54596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D54596"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Wnioskodawcy</w:t>
            </w:r>
            <w:r w:rsidR="00D54596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D54596"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</w:t>
            </w:r>
            <w:r w:rsidR="00D54596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wydruk CEIDG lub KRS</w:t>
            </w:r>
            <w:r w:rsidR="00D54596"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  <w:r w:rsidR="00567384" w:rsidRPr="002235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2" w:type="pct"/>
            <w:vAlign w:val="center"/>
          </w:tcPr>
          <w:p w14:paraId="2053E40B" w14:textId="77777777" w:rsidR="00FB1B11" w:rsidRPr="009C706E" w:rsidRDefault="00FB1B11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736B7C" wp14:editId="10EF41AD">
                  <wp:extent cx="207010" cy="189230"/>
                  <wp:effectExtent l="0" t="0" r="2540" b="127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4D604260" w14:textId="0ED69247" w:rsidR="00FB1B11" w:rsidRPr="00223555" w:rsidRDefault="00573472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Dotyczy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wszystkich 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Wnioskodawców</w:t>
            </w:r>
            <w:r w:rsidR="00567384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B1B11" w:rsidRPr="009C706E" w14:paraId="2B351109" w14:textId="77777777" w:rsidTr="00D36C89">
        <w:trPr>
          <w:trHeight w:hRule="exact" w:val="711"/>
        </w:trPr>
        <w:tc>
          <w:tcPr>
            <w:tcW w:w="2384" w:type="pct"/>
            <w:vAlign w:val="center"/>
          </w:tcPr>
          <w:p w14:paraId="10EEFD60" w14:textId="58B67054" w:rsidR="00FB1B11" w:rsidRPr="00223555" w:rsidRDefault="00E510BA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Aktualny wydruk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  <w:r w:rsidR="00567384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3B7B0F89" w14:textId="77777777" w:rsidR="00FB1B11" w:rsidRPr="009C706E" w:rsidRDefault="00FB1B11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5B74437" wp14:editId="22C0DEEE">
                  <wp:extent cx="207010" cy="189230"/>
                  <wp:effectExtent l="0" t="0" r="2540" b="127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7B0FE0EE" w14:textId="6A002BBE" w:rsidR="00FB1B11" w:rsidRPr="00223555" w:rsidRDefault="00E510BA" w:rsidP="00790FDC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Dotyczy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wszystkich 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Wnioskodawców</w:t>
            </w:r>
            <w:r w:rsidR="00567384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0D21" w:rsidRPr="009C706E" w14:paraId="11F88C93" w14:textId="77777777" w:rsidTr="00790FDC">
        <w:trPr>
          <w:trHeight w:hRule="exact" w:val="1531"/>
        </w:trPr>
        <w:tc>
          <w:tcPr>
            <w:tcW w:w="2384" w:type="pct"/>
            <w:vAlign w:val="center"/>
          </w:tcPr>
          <w:p w14:paraId="04BAAC87" w14:textId="684EACF0" w:rsidR="00080D21" w:rsidRPr="00223555" w:rsidRDefault="00C8366C" w:rsidP="00AF0E84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Zaświadczenie lub inny dokument potwierdzający: nazwę banku, numer rachunku oraz nazwę i adres posiadacza firmowego</w:t>
            </w:r>
            <w:r w:rsidRPr="002235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rachunku bankowego – zgodne z</w:t>
            </w:r>
            <w:r w:rsidR="00B0487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dokumentem rejestrowym</w:t>
            </w:r>
            <w:r w:rsidR="00567384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wnioskodawcy</w:t>
            </w:r>
          </w:p>
        </w:tc>
        <w:tc>
          <w:tcPr>
            <w:tcW w:w="742" w:type="pct"/>
            <w:vAlign w:val="center"/>
          </w:tcPr>
          <w:p w14:paraId="087959E3" w14:textId="4638CF32" w:rsidR="00080D21" w:rsidRPr="009C706E" w:rsidRDefault="004F0DAD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65E0E9" wp14:editId="03148B83">
                  <wp:extent cx="207010" cy="189230"/>
                  <wp:effectExtent l="0" t="0" r="2540" b="127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327A1EB3" w14:textId="0C8502B5" w:rsidR="00080D21" w:rsidRPr="00223555" w:rsidRDefault="00AF0E84" w:rsidP="00790FD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Dotyczy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wszystkich 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Wnioskodawców</w:t>
            </w:r>
            <w:r w:rsidR="00567384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05AB7" w:rsidRPr="009C706E" w14:paraId="565D5DCB" w14:textId="77777777" w:rsidTr="003F3D46">
        <w:trPr>
          <w:trHeight w:hRule="exact" w:val="1531"/>
        </w:trPr>
        <w:tc>
          <w:tcPr>
            <w:tcW w:w="2384" w:type="pct"/>
            <w:vAlign w:val="center"/>
          </w:tcPr>
          <w:p w14:paraId="4F7915EC" w14:textId="65C59432" w:rsidR="00005AB7" w:rsidRPr="00223555" w:rsidRDefault="00005AB7" w:rsidP="00005AB7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przypadku osób prawnych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- dokument potwierdzający formę użytkowania lokalu (np. umowa najmu, dzierżawy, akt własności itp.), w którym zostanie utworzone miejsce pracy</w:t>
            </w:r>
            <w:r w:rsidR="00567384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734AEEF0" w14:textId="77777777" w:rsidR="00005AB7" w:rsidRPr="009C706E" w:rsidRDefault="00005AB7" w:rsidP="00005AB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E40F09" wp14:editId="0621A164">
                  <wp:extent cx="207010" cy="189230"/>
                  <wp:effectExtent l="0" t="0" r="2540" b="127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274327DF" w14:textId="6C57D6C3" w:rsidR="00005AB7" w:rsidRPr="00223555" w:rsidRDefault="00005AB7" w:rsidP="00567384">
            <w:pPr>
              <w:pStyle w:val="Tekstpodstawowy"/>
              <w:suppressAutoHyphens/>
              <w:spacing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Należy zaznaczyć w przypadku</w:t>
            </w:r>
            <w:r w:rsidR="004511BE" w:rsidRPr="002235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jeżeli adres oddziału Wnioskodawcy nie widnieje w aktualnym odpisie KRS</w:t>
            </w:r>
            <w:r w:rsidR="00567384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0D21" w:rsidRPr="009C706E" w14:paraId="592DFB04" w14:textId="77777777" w:rsidTr="00D36C89">
        <w:trPr>
          <w:trHeight w:hRule="exact" w:val="1347"/>
        </w:trPr>
        <w:tc>
          <w:tcPr>
            <w:tcW w:w="2384" w:type="pct"/>
            <w:vAlign w:val="center"/>
          </w:tcPr>
          <w:p w14:paraId="1045A7FB" w14:textId="61C0E22F" w:rsidR="00080D21" w:rsidRPr="00223555" w:rsidRDefault="00030318" w:rsidP="00C25499">
            <w:pPr>
              <w:pStyle w:val="Tekstpodstawowy"/>
              <w:tabs>
                <w:tab w:val="left" w:pos="284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0A4176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ormularz informacji przedstawianych przy ubieganiu się o pomoc de minimis</w:t>
            </w:r>
            <w:r w:rsidR="00567384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5B49FC08" w14:textId="24B80FE2" w:rsidR="00080D21" w:rsidRPr="009C706E" w:rsidRDefault="004F0DAD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0CF348" wp14:editId="7EE7FBE9">
                  <wp:extent cx="207010" cy="189230"/>
                  <wp:effectExtent l="0" t="0" r="2540" b="127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4056B36C" w14:textId="36BA9978" w:rsidR="00AB3759" w:rsidRPr="00223555" w:rsidRDefault="00AB3759" w:rsidP="00567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Dotyczy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wszystkich 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Wnioskodawców</w:t>
            </w:r>
            <w:r w:rsidR="00567384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05AB7" w:rsidRPr="009C706E" w14:paraId="2FD89282" w14:textId="77777777" w:rsidTr="00460E9B">
        <w:trPr>
          <w:trHeight w:hRule="exact" w:val="2211"/>
        </w:trPr>
        <w:tc>
          <w:tcPr>
            <w:tcW w:w="2384" w:type="pct"/>
          </w:tcPr>
          <w:p w14:paraId="2B2E2170" w14:textId="77777777" w:rsidR="00C25499" w:rsidRPr="00223555" w:rsidRDefault="00C25499" w:rsidP="00C25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C04524" w14:textId="2E8BA402" w:rsidR="00005AB7" w:rsidRPr="00223555" w:rsidRDefault="00005AB7" w:rsidP="00C25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 poręczycieli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(na 3-stronicowym druku wymaganym przez Urząd) wraz z</w:t>
            </w:r>
            <w:r w:rsidR="007C76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oświadczeniem poręczycieli będącym zgodą na przetwarzanie danych osobowych przez PUP w Rzeszowie</w:t>
            </w:r>
            <w:r w:rsidR="00C25499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5E292608" w14:textId="77777777" w:rsidR="00005AB7" w:rsidRPr="009C706E" w:rsidRDefault="00005AB7" w:rsidP="00005AB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7941FF" wp14:editId="20E59307">
                  <wp:extent cx="207010" cy="189230"/>
                  <wp:effectExtent l="0" t="0" r="2540" b="127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6BA4E455" w14:textId="194122C3" w:rsidR="00005AB7" w:rsidRPr="00223555" w:rsidRDefault="00005AB7" w:rsidP="00005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Należy zaznaczyć w przypadku, gdy </w:t>
            </w:r>
            <w:r w:rsidR="00C25499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Wnioskodawca 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wybra</w:t>
            </w:r>
            <w:r w:rsidR="00C25499" w:rsidRPr="00223555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="00C25499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</w:t>
            </w:r>
            <w:r w:rsidR="00C25499"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zabezpieczenia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zwrotu </w:t>
            </w:r>
            <w:r w:rsidR="00C25499" w:rsidRPr="00223555">
              <w:rPr>
                <w:rFonts w:asciiTheme="minorHAnsi" w:hAnsiTheme="minorHAnsi" w:cstheme="minorHAnsi"/>
                <w:sz w:val="22"/>
                <w:szCs w:val="22"/>
              </w:rPr>
              <w:t>refundacji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0D21" w:rsidRPr="009C706E" w14:paraId="301DB150" w14:textId="77777777" w:rsidTr="00223555">
        <w:trPr>
          <w:trHeight w:hRule="exact" w:val="1853"/>
        </w:trPr>
        <w:tc>
          <w:tcPr>
            <w:tcW w:w="2384" w:type="pct"/>
            <w:vAlign w:val="center"/>
          </w:tcPr>
          <w:p w14:paraId="5534C814" w14:textId="23C59E7B" w:rsidR="00080D21" w:rsidRPr="009C706E" w:rsidRDefault="00F75D4E" w:rsidP="00790F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Pismo</w:t>
            </w:r>
            <w:r w:rsidRPr="009C70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23D9" w:rsidRPr="009C706E">
              <w:rPr>
                <w:rFonts w:asciiTheme="minorHAnsi" w:hAnsiTheme="minorHAnsi" w:cstheme="minorHAnsi"/>
                <w:sz w:val="24"/>
                <w:szCs w:val="24"/>
              </w:rPr>
              <w:t xml:space="preserve">stanowiące prośbę </w:t>
            </w:r>
            <w:r w:rsidRPr="009C7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wyrażenie zgody na zakup rzeczy lub pojazdu używanego</w:t>
            </w:r>
            <w:r w:rsidRPr="009C706E">
              <w:rPr>
                <w:rFonts w:asciiTheme="minorHAnsi" w:hAnsiTheme="minorHAnsi" w:cstheme="minorHAnsi"/>
                <w:sz w:val="24"/>
                <w:szCs w:val="24"/>
              </w:rPr>
              <w:t xml:space="preserve"> wraz </w:t>
            </w:r>
            <w:r w:rsidRPr="009C7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ze szczegółowym uzasadnieniem </w:t>
            </w:r>
            <w:r w:rsidRPr="009C706E">
              <w:rPr>
                <w:rFonts w:asciiTheme="minorHAnsi" w:hAnsiTheme="minorHAnsi" w:cstheme="minorHAnsi"/>
                <w:sz w:val="24"/>
                <w:szCs w:val="24"/>
              </w:rPr>
              <w:t>potrzeby takiego zakupu</w:t>
            </w:r>
            <w:r w:rsidR="00C254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42" w:type="pct"/>
            <w:vAlign w:val="center"/>
          </w:tcPr>
          <w:p w14:paraId="64EC8B38" w14:textId="5EF846FD" w:rsidR="00080D21" w:rsidRPr="009C706E" w:rsidRDefault="00863156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C91401C" wp14:editId="5BDA40E4">
                  <wp:extent cx="207010" cy="189230"/>
                  <wp:effectExtent l="0" t="0" r="2540" b="127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61A5C905" w14:textId="51ECE888" w:rsidR="00080D21" w:rsidRPr="00223555" w:rsidRDefault="004654DB" w:rsidP="00790F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Warunki zakupu i rozliczania</w:t>
            </w:r>
            <w:r w:rsidR="00C25499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przedmiotów używanych wynikają</w:t>
            </w:r>
            <w:r w:rsidR="003E24C0"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="00C25499" w:rsidRPr="002235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E24C0" w:rsidRPr="00223555">
              <w:rPr>
                <w:rFonts w:asciiTheme="minorHAnsi" w:hAnsiTheme="minorHAnsi" w:cstheme="minorHAnsi"/>
                <w:sz w:val="22"/>
                <w:szCs w:val="22"/>
              </w:rPr>
              <w:t>§</w:t>
            </w:r>
            <w:r w:rsidR="00C25499" w:rsidRPr="002235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E24C0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7A7572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3E24C0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ust. </w:t>
            </w:r>
            <w:r w:rsidR="007A7572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3E24C0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Regulaminu </w:t>
            </w:r>
            <w:r w:rsidR="007A7572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E172C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A7572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sprawie warunków i trybu refundacji kosztów wyposażenia lub doposażenia stanowiska pracy</w:t>
            </w:r>
            <w:r w:rsidR="005E172C" w:rsidRPr="0022355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B74110" w:rsidRPr="009C706E" w14:paraId="54F735A2" w14:textId="77777777" w:rsidTr="0014215C">
        <w:trPr>
          <w:trHeight w:hRule="exact" w:val="1853"/>
        </w:trPr>
        <w:tc>
          <w:tcPr>
            <w:tcW w:w="2384" w:type="pct"/>
            <w:shd w:val="clear" w:color="auto" w:fill="FFFFFF" w:themeFill="background1"/>
            <w:vAlign w:val="center"/>
          </w:tcPr>
          <w:p w14:paraId="0CC0E36B" w14:textId="2D4D6190" w:rsidR="00B74110" w:rsidRPr="009C706E" w:rsidRDefault="00B74110" w:rsidP="00B7411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3555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Aktualne (ważne 1 m-c od daty wystawienia) </w:t>
            </w:r>
            <w:r w:rsidRPr="0022355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 cenowe</w:t>
            </w:r>
            <w:r w:rsidRPr="0022355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/faktury pro-forma potwierdzające </w:t>
            </w:r>
            <w:r w:rsidR="00EE391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zasadność </w:t>
            </w:r>
            <w:r w:rsidRPr="00223555">
              <w:rPr>
                <w:rFonts w:ascii="Calibri" w:hAnsi="Calibri" w:cs="Calibri"/>
                <w:sz w:val="22"/>
                <w:szCs w:val="22"/>
                <w:lang w:eastAsia="ar-SA"/>
              </w:rPr>
              <w:t>kwoty planowanych zakupów ujętych we wniosku o</w:t>
            </w:r>
            <w:r w:rsidR="00EE3916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  <w:r w:rsidRPr="0022355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refundację oraz po </w:t>
            </w:r>
            <w:r w:rsidRPr="0022355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 kontroferty</w:t>
            </w:r>
            <w:r w:rsidRPr="0022355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dotyczące każdego z tych zakupów</w:t>
            </w:r>
            <w:r w:rsidR="00B04878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5EE13C56" w14:textId="2A17CBAA" w:rsidR="00B74110" w:rsidRPr="009C706E" w:rsidRDefault="00B74110" w:rsidP="00B7411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ED03C2" wp14:editId="38B622DC">
                  <wp:extent cx="207010" cy="189230"/>
                  <wp:effectExtent l="0" t="0" r="2540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shd w:val="clear" w:color="auto" w:fill="FFFFFF" w:themeFill="background1"/>
            <w:vAlign w:val="center"/>
          </w:tcPr>
          <w:p w14:paraId="01D49F7D" w14:textId="3E6435A7" w:rsidR="00B74110" w:rsidRPr="00223555" w:rsidRDefault="00B74110" w:rsidP="00961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Dotyczy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wszystkich 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>Wnioskodawców.</w:t>
            </w:r>
          </w:p>
        </w:tc>
      </w:tr>
      <w:tr w:rsidR="00080D21" w:rsidRPr="009C706E" w14:paraId="1323FF50" w14:textId="77777777" w:rsidTr="00790FDC">
        <w:trPr>
          <w:trHeight w:hRule="exact" w:val="1531"/>
        </w:trPr>
        <w:tc>
          <w:tcPr>
            <w:tcW w:w="2384" w:type="pct"/>
            <w:vAlign w:val="center"/>
          </w:tcPr>
          <w:p w14:paraId="428B8CCF" w14:textId="37E431AC" w:rsidR="00080D21" w:rsidRPr="009C706E" w:rsidRDefault="00B22D8B" w:rsidP="00790F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  <w:r w:rsidR="007E0685" w:rsidRPr="009C7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lauzul</w:t>
            </w:r>
            <w:r w:rsidRPr="009C7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</w:t>
            </w:r>
            <w:r w:rsidR="007E0685" w:rsidRPr="009C7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informacyjn</w:t>
            </w:r>
            <w:r w:rsidRPr="009C7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Wnioskodawcy</w:t>
            </w:r>
            <w:r w:rsidR="007E0685" w:rsidRPr="009C706E">
              <w:rPr>
                <w:rFonts w:asciiTheme="minorHAnsi" w:hAnsiTheme="minorHAnsi" w:cstheme="minorHAnsi"/>
                <w:sz w:val="24"/>
                <w:szCs w:val="24"/>
              </w:rPr>
              <w:t xml:space="preserve"> będąc</w:t>
            </w:r>
            <w:r w:rsidRPr="009C706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E0685" w:rsidRPr="009C706E">
              <w:rPr>
                <w:rFonts w:asciiTheme="minorHAnsi" w:hAnsiTheme="minorHAnsi" w:cstheme="minorHAnsi"/>
                <w:sz w:val="24"/>
                <w:szCs w:val="24"/>
              </w:rPr>
              <w:t xml:space="preserve"> zgodą na przetwarzanie danych osobowych przez PUP w Rzeszowie</w:t>
            </w:r>
            <w:r w:rsidR="005E172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42" w:type="pct"/>
            <w:vAlign w:val="center"/>
          </w:tcPr>
          <w:p w14:paraId="7EA5A980" w14:textId="5C37F8D0" w:rsidR="00080D21" w:rsidRPr="009C706E" w:rsidRDefault="004E4DD3" w:rsidP="00790FD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9C706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513D18" wp14:editId="49A1B362">
                  <wp:extent cx="207010" cy="182880"/>
                  <wp:effectExtent l="0" t="0" r="2540" b="762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14:paraId="52A4443C" w14:textId="77777777" w:rsidR="00FD6D98" w:rsidRPr="00223555" w:rsidRDefault="00FD6D98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Dotyczy </w:t>
            </w:r>
            <w:r w:rsidRPr="00223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wszystkich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Wnioskodawców.</w:t>
            </w:r>
          </w:p>
          <w:p w14:paraId="34649E91" w14:textId="485257AB" w:rsidR="00080D21" w:rsidRPr="00223555" w:rsidRDefault="000A1C6C" w:rsidP="00790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Stanowi </w:t>
            </w:r>
            <w:r w:rsidR="00FD6D98" w:rsidRPr="00223555">
              <w:rPr>
                <w:rFonts w:asciiTheme="minorHAnsi" w:hAnsiTheme="minorHAnsi" w:cstheme="minorHAnsi"/>
                <w:sz w:val="22"/>
                <w:szCs w:val="22"/>
              </w:rPr>
              <w:t>integralną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D98" w:rsidRPr="00223555">
              <w:rPr>
                <w:rFonts w:asciiTheme="minorHAnsi" w:hAnsiTheme="minorHAnsi" w:cstheme="minorHAnsi"/>
                <w:sz w:val="22"/>
                <w:szCs w:val="22"/>
              </w:rPr>
              <w:t>część</w:t>
            </w:r>
            <w:r w:rsidRPr="00223555">
              <w:rPr>
                <w:rFonts w:asciiTheme="minorHAnsi" w:hAnsiTheme="minorHAnsi" w:cstheme="minorHAnsi"/>
                <w:sz w:val="22"/>
                <w:szCs w:val="22"/>
              </w:rPr>
              <w:t xml:space="preserve"> wniosku</w:t>
            </w:r>
            <w:r w:rsidR="005E172C" w:rsidRPr="002235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D63388E" w14:textId="77777777" w:rsidR="00AE3B09" w:rsidRDefault="00AE3B09" w:rsidP="00AD7603">
      <w:pPr>
        <w:rPr>
          <w:rFonts w:asciiTheme="minorHAnsi" w:hAnsiTheme="minorHAnsi" w:cstheme="minorHAnsi"/>
          <w:sz w:val="24"/>
          <w:szCs w:val="24"/>
        </w:rPr>
      </w:pPr>
    </w:p>
    <w:p w14:paraId="01EE445A" w14:textId="19FA2034" w:rsidR="00AD7603" w:rsidRPr="00AD7603" w:rsidRDefault="00AD7603" w:rsidP="00AD7603">
      <w:pPr>
        <w:tabs>
          <w:tab w:val="left" w:pos="1140"/>
        </w:tabs>
        <w:rPr>
          <w:rFonts w:asciiTheme="minorHAnsi" w:hAnsiTheme="minorHAnsi" w:cstheme="minorHAnsi"/>
          <w:sz w:val="24"/>
          <w:szCs w:val="24"/>
        </w:rPr>
      </w:pPr>
    </w:p>
    <w:p w14:paraId="0FD710DF" w14:textId="77777777" w:rsidR="00AD7603" w:rsidRPr="00AD7603" w:rsidRDefault="00AD7603" w:rsidP="00AD7603">
      <w:pPr>
        <w:rPr>
          <w:rFonts w:asciiTheme="minorHAnsi" w:hAnsiTheme="minorHAnsi" w:cstheme="minorHAnsi"/>
          <w:sz w:val="24"/>
          <w:szCs w:val="24"/>
        </w:rPr>
      </w:pPr>
    </w:p>
    <w:sectPr w:rsidR="00AD7603" w:rsidRPr="00AD7603" w:rsidSect="0014215C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573C" w14:textId="77777777" w:rsidR="008506C3" w:rsidRDefault="008506C3">
      <w:r>
        <w:separator/>
      </w:r>
    </w:p>
  </w:endnote>
  <w:endnote w:type="continuationSeparator" w:id="0">
    <w:p w14:paraId="2DEE21FE" w14:textId="77777777" w:rsidR="008506C3" w:rsidRDefault="0085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CC2F" w14:textId="3B940719" w:rsidR="000C7AA3" w:rsidRDefault="007136A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03BABF3" wp14:editId="09C47C8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047875" cy="140462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FB2AE" w14:textId="349AD119" w:rsidR="007136AD" w:rsidRPr="007136AD" w:rsidRDefault="00000000" w:rsidP="007136AD">
                          <w:pPr>
                            <w:ind w:right="-194"/>
                            <w:rPr>
                              <w:rFonts w:asciiTheme="minorHAnsi" w:hAnsiTheme="minorHAnsi" w:cstheme="minorHAnsi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</w:pPr>
                          <w:hyperlink r:id="rId1" w:history="1">
                            <w:r w:rsidR="0063345F" w:rsidRPr="007136AD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u w:val="none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pup@pup.rzeszow.pl</w:t>
                            </w:r>
                          </w:hyperlink>
                          <w:r w:rsidR="007136AD">
                            <w:rPr>
                              <w:rStyle w:val="Hipercze"/>
                              <w:rFonts w:asciiTheme="minorHAnsi" w:hAnsiTheme="minorHAnsi" w:cstheme="minorHAnsi"/>
                              <w:color w:val="auto"/>
                              <w:u w:val="none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 xml:space="preserve">   </w:t>
                          </w:r>
                          <w:r w:rsidR="007136AD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0C70704" wp14:editId="7E64FD17">
                                <wp:extent cx="77470" cy="77470"/>
                                <wp:effectExtent l="0" t="0" r="0" b="0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telephone-of-old-design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17" cy="863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136AD">
                            <w:rPr>
                              <w:sz w:val="16"/>
                              <w:szCs w:val="16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 xml:space="preserve">  </w:t>
                          </w:r>
                          <w:r w:rsidR="007136AD" w:rsidRPr="007136AD">
                            <w:rPr>
                              <w:rFonts w:asciiTheme="minorHAnsi" w:hAnsiTheme="minorHAnsi" w:cstheme="minorHAnsi"/>
                              <w:smallCaps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>801 002 124</w:t>
                          </w:r>
                          <w:r w:rsidR="007136AD" w:rsidRPr="007136AD">
                            <w:rPr>
                              <w:rFonts w:asciiTheme="minorHAnsi" w:hAnsiTheme="minorHAnsi" w:cstheme="minorHAnsi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 xml:space="preserve"> </w:t>
                          </w:r>
                        </w:p>
                        <w:p w14:paraId="44E9BB7E" w14:textId="2258968B" w:rsidR="007136AD" w:rsidRPr="007136AD" w:rsidRDefault="007136AD" w:rsidP="007136AD">
                          <w:pPr>
                            <w:rPr>
                              <w:rFonts w:asciiTheme="minorHAnsi" w:hAnsiTheme="minorHAnsi" w:cstheme="minorHAnsi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</w:pPr>
                          <w:r w:rsidRPr="007136AD">
                            <w:rPr>
                              <w:rStyle w:val="Hipercze"/>
                              <w:rFonts w:asciiTheme="minorHAnsi" w:hAnsiTheme="minorHAnsi" w:cstheme="minorHAnsi"/>
                              <w:color w:val="auto"/>
                              <w:u w:val="none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>rzrz@praca.gov.pl</w:t>
                          </w:r>
                          <w:r>
                            <w:rPr>
                              <w:rStyle w:val="Hipercze"/>
                              <w:rFonts w:asciiTheme="minorHAnsi" w:hAnsiTheme="minorHAnsi" w:cstheme="minorHAnsi"/>
                              <w:color w:val="auto"/>
                              <w:u w:val="none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 xml:space="preserve">     </w:t>
                          </w:r>
                          <w:r w:rsidRPr="007136AD">
                            <w:rPr>
                              <w:rFonts w:asciiTheme="minorHAnsi" w:hAnsiTheme="minorHAnsi" w:cstheme="minorHAnsi"/>
                              <w:noProof/>
                            </w:rPr>
                            <w:drawing>
                              <wp:inline distT="0" distB="0" distL="0" distR="0" wp14:anchorId="5123400A" wp14:editId="505CAFCD">
                                <wp:extent cx="77470" cy="77470"/>
                                <wp:effectExtent l="0" t="0" r="0" b="0"/>
                                <wp:docPr id="192" name="Obraz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vintage-cellphon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77470" cy="77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136AD">
                            <w:rPr>
                              <w:rFonts w:asciiTheme="minorHAnsi" w:hAnsiTheme="minorHAnsi" w:cstheme="minorHAnsi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 xml:space="preserve"> </w:t>
                          </w:r>
                          <w:r w:rsidRPr="007136AD">
                            <w:rPr>
                              <w:rFonts w:asciiTheme="minorHAnsi" w:hAnsiTheme="minorHAnsi" w:cstheme="minorHAnsi"/>
                              <w:smallCaps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>459 595 060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3BAB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0.05pt;margin-top:0;width:161.2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" filled="f" stroked="f">
              <v:textbox style="mso-fit-shape-to-text:t">
                <w:txbxContent>
                  <w:p w14:paraId="587FB2AE" w14:textId="349AD119" w:rsidR="007136AD" w:rsidRPr="007136AD" w:rsidRDefault="00000000" w:rsidP="007136AD">
                    <w:pPr>
                      <w:ind w:right="-194"/>
                      <w:rPr>
                        <w:rFonts w:asciiTheme="minorHAnsi" w:hAnsiTheme="minorHAnsi" w:cstheme="minorHAnsi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</w:pPr>
                    <w:hyperlink r:id="rId4" w:history="1">
                      <w:r w:rsidR="0063345F" w:rsidRPr="007136AD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u w:val="none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  <w14:lumMod w14:val="75000"/>
                            </w14:schemeClr>
                          </w14:shadow>
                        </w:rPr>
                        <w:t>pup@pup.rzeszow.pl</w:t>
                      </w:r>
                    </w:hyperlink>
                    <w:r w:rsidR="007136AD">
                      <w:rPr>
                        <w:rStyle w:val="Hipercze"/>
                        <w:rFonts w:asciiTheme="minorHAnsi" w:hAnsiTheme="minorHAnsi" w:cstheme="minorHAnsi"/>
                        <w:color w:val="auto"/>
                        <w:u w:val="none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 xml:space="preserve">   </w:t>
                    </w:r>
                    <w:r w:rsidR="007136AD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0C70704" wp14:editId="7E64FD17">
                          <wp:extent cx="77470" cy="77470"/>
                          <wp:effectExtent l="0" t="0" r="0" b="0"/>
                          <wp:docPr id="3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telephone-of-old-desig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17" cy="863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136AD">
                      <w:rPr>
                        <w:sz w:val="16"/>
                        <w:szCs w:val="16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 xml:space="preserve">  </w:t>
                    </w:r>
                    <w:r w:rsidR="007136AD" w:rsidRPr="007136AD">
                      <w:rPr>
                        <w:rFonts w:asciiTheme="minorHAnsi" w:hAnsiTheme="minorHAnsi" w:cstheme="minorHAnsi"/>
                        <w:smallCaps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>801 002 124</w:t>
                    </w:r>
                    <w:r w:rsidR="007136AD" w:rsidRPr="007136AD">
                      <w:rPr>
                        <w:rFonts w:asciiTheme="minorHAnsi" w:hAnsiTheme="minorHAnsi" w:cstheme="minorHAnsi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 xml:space="preserve"> </w:t>
                    </w:r>
                  </w:p>
                  <w:p w14:paraId="44E9BB7E" w14:textId="2258968B" w:rsidR="007136AD" w:rsidRPr="007136AD" w:rsidRDefault="007136AD" w:rsidP="007136AD">
                    <w:pPr>
                      <w:rPr>
                        <w:rFonts w:asciiTheme="minorHAnsi" w:hAnsiTheme="minorHAnsi" w:cstheme="minorHAnsi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</w:pPr>
                    <w:r w:rsidRPr="007136AD">
                      <w:rPr>
                        <w:rStyle w:val="Hipercze"/>
                        <w:rFonts w:asciiTheme="minorHAnsi" w:hAnsiTheme="minorHAnsi" w:cstheme="minorHAnsi"/>
                        <w:color w:val="auto"/>
                        <w:u w:val="none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>rzrz@praca.gov.pl</w:t>
                    </w:r>
                    <w:r>
                      <w:rPr>
                        <w:rStyle w:val="Hipercze"/>
                        <w:rFonts w:asciiTheme="minorHAnsi" w:hAnsiTheme="minorHAnsi" w:cstheme="minorHAnsi"/>
                        <w:color w:val="auto"/>
                        <w:u w:val="none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 xml:space="preserve">     </w:t>
                    </w:r>
                    <w:r w:rsidRPr="007136AD">
                      <w:rPr>
                        <w:rFonts w:asciiTheme="minorHAnsi" w:hAnsiTheme="minorHAnsi" w:cstheme="minorHAnsi"/>
                        <w:noProof/>
                      </w:rPr>
                      <w:drawing>
                        <wp:inline distT="0" distB="0" distL="0" distR="0" wp14:anchorId="5123400A" wp14:editId="505CAFCD">
                          <wp:extent cx="77470" cy="77470"/>
                          <wp:effectExtent l="0" t="0" r="0" b="0"/>
                          <wp:docPr id="192" name="Obraz 1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vintage-cellphon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77470" cy="77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136AD">
                      <w:rPr>
                        <w:rFonts w:asciiTheme="minorHAnsi" w:hAnsiTheme="minorHAnsi" w:cstheme="minorHAnsi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 xml:space="preserve"> </w:t>
                    </w:r>
                    <w:r w:rsidRPr="007136AD">
                      <w:rPr>
                        <w:rFonts w:asciiTheme="minorHAnsi" w:hAnsiTheme="minorHAnsi" w:cstheme="minorHAnsi"/>
                        <w:smallCaps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>459 595 060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73575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68BC6C54" wp14:editId="38E11131">
              <wp:simplePos x="0" y="0"/>
              <wp:positionH relativeFrom="margin">
                <wp:posOffset>-149860</wp:posOffset>
              </wp:positionH>
              <wp:positionV relativeFrom="margin">
                <wp:posOffset>8886204</wp:posOffset>
              </wp:positionV>
              <wp:extent cx="2247900" cy="1404620"/>
              <wp:effectExtent l="0" t="0" r="0" b="19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70909" w14:textId="77777777" w:rsidR="0063345F" w:rsidRPr="007136AD" w:rsidRDefault="0063345F" w:rsidP="0063345F">
                          <w:pPr>
                            <w:jc w:val="center"/>
                            <w:rPr>
                              <w:rFonts w:asciiTheme="minorHAnsi" w:hAnsiTheme="minorHAnsi" w:cstheme="minorHAnsi"/>
                              <w:smallCaps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</w:pPr>
                          <w:r w:rsidRPr="007136AD">
                            <w:rPr>
                              <w:rFonts w:asciiTheme="minorHAnsi" w:hAnsiTheme="minorHAnsi" w:cstheme="minorHAnsi"/>
                              <w:smallCaps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>ul. Partyzantów 1a, 35-242 Rzeszów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BC6C54" id="Pole tekstowe 4" o:spid="_x0000_s1028" type="#_x0000_t202" style="position:absolute;margin-left:-11.8pt;margin-top:699.7pt;width:177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" filled="f" stroked="f">
              <v:textbox style="mso-fit-shape-to-text:t">
                <w:txbxContent>
                  <w:p w14:paraId="3BD70909" w14:textId="77777777" w:rsidR="0063345F" w:rsidRPr="007136AD" w:rsidRDefault="0063345F" w:rsidP="0063345F">
                    <w:pPr>
                      <w:jc w:val="center"/>
                      <w:rPr>
                        <w:rFonts w:asciiTheme="minorHAnsi" w:hAnsiTheme="minorHAnsi" w:cstheme="minorHAnsi"/>
                        <w:smallCaps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</w:pPr>
                    <w:r w:rsidRPr="007136AD">
                      <w:rPr>
                        <w:rFonts w:asciiTheme="minorHAnsi" w:hAnsiTheme="minorHAnsi" w:cstheme="minorHAnsi"/>
                        <w:smallCaps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>ul. Partyzantów 1a, 35-242 Rzeszów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73575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9176907" wp14:editId="02250BC3">
              <wp:simplePos x="0" y="0"/>
              <wp:positionH relativeFrom="margin">
                <wp:posOffset>0</wp:posOffset>
              </wp:positionH>
              <wp:positionV relativeFrom="margin">
                <wp:posOffset>8878570</wp:posOffset>
              </wp:positionV>
              <wp:extent cx="5760000" cy="18000"/>
              <wp:effectExtent l="0" t="0" r="0" b="0"/>
              <wp:wrapSquare wrapText="bothSides"/>
              <wp:docPr id="20" name="Prostoką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0FBC9" id="Prostokąt 20" o:spid="_x0000_s1026" style="position:absolute;margin-left:0;margin-top:699.1pt;width:453.5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" fillcolor="#92d050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B74D" w14:textId="77777777" w:rsidR="008506C3" w:rsidRDefault="008506C3">
      <w:r>
        <w:separator/>
      </w:r>
    </w:p>
  </w:footnote>
  <w:footnote w:type="continuationSeparator" w:id="0">
    <w:p w14:paraId="608B60D9" w14:textId="77777777" w:rsidR="008506C3" w:rsidRDefault="0085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BD0D" w14:textId="77777777" w:rsidR="000C7AA3" w:rsidRDefault="00000000">
    <w:pPr>
      <w:pStyle w:val="Nagwek"/>
    </w:pPr>
    <w:r>
      <w:rPr>
        <w:noProof/>
      </w:rPr>
      <w:pict w14:anchorId="1DC72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237" o:spid="_x0000_s1026" type="#_x0000_t75" style="position:absolute;margin-left:0;margin-top:0;width:229.2pt;height:112.2pt;z-index:-251657216;mso-position-horizontal:center;mso-position-horizontal-relative:margin;mso-position-vertical:center;mso-position-vertical-relative:margin" o:allowincell="f">
          <v:imagedata r:id="rId1" o:title="Beznazwy-15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76F7" w14:textId="5B8CC45B" w:rsidR="000C7AA3" w:rsidRDefault="007136AD">
    <w:pPr>
      <w:pStyle w:val="Nagwek"/>
    </w:pPr>
    <w:r w:rsidRPr="00A53372">
      <w:rPr>
        <w:b/>
        <w:iCs/>
        <w:noProof/>
        <w:sz w:val="30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85938BD" wp14:editId="35975915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3000375" cy="3359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FE846" w14:textId="77777777" w:rsidR="00873575" w:rsidRPr="007136AD" w:rsidRDefault="00873575" w:rsidP="00873575">
                          <w:pPr>
                            <w:rPr>
                              <w:rFonts w:asciiTheme="minorHAnsi" w:hAnsiTheme="minorHAnsi" w:cstheme="minorHAnsi"/>
                              <w:spacing w:val="20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</w:pPr>
                          <w:r w:rsidRPr="007136AD">
                            <w:rPr>
                              <w:rFonts w:asciiTheme="minorHAnsi" w:hAnsiTheme="minorHAnsi" w:cstheme="minorHAnsi"/>
                              <w:spacing w:val="20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chemeClr w14:val="bg1">
                                  <w14:alpha w14:val="60000"/>
                                  <w14:lumMod w14:val="75000"/>
                                </w14:schemeClr>
                              </w14:shadow>
                            </w:rPr>
                            <w:t>Powiatowy Urząd Pracy w Rzeszowie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938B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5.05pt;margin-top:0;width:236.25pt;height:26.4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" filled="f" stroked="f" strokeweight="2pt">
              <v:textbox>
                <w:txbxContent>
                  <w:p w14:paraId="6DCFE846" w14:textId="77777777" w:rsidR="00873575" w:rsidRPr="007136AD" w:rsidRDefault="00873575" w:rsidP="00873575">
                    <w:pPr>
                      <w:rPr>
                        <w:rFonts w:asciiTheme="minorHAnsi" w:hAnsiTheme="minorHAnsi" w:cstheme="minorHAnsi"/>
                        <w:spacing w:val="20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</w:pPr>
                    <w:r w:rsidRPr="007136AD">
                      <w:rPr>
                        <w:rFonts w:asciiTheme="minorHAnsi" w:hAnsiTheme="minorHAnsi" w:cstheme="minorHAnsi"/>
                        <w:spacing w:val="20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chemeClr w14:val="bg1">
                            <w14:alpha w14:val="60000"/>
                            <w14:lumMod w14:val="75000"/>
                          </w14:schemeClr>
                        </w14:shadow>
                      </w:rPr>
                      <w:t>Powiatowy Urząd Pracy w Rzeszowie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73575" w:rsidRPr="00A53372">
      <w:rPr>
        <w:rFonts w:asciiTheme="majorHAnsi" w:hAnsiTheme="majorHAnsi"/>
        <w:b/>
        <w:bCs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18C77A" wp14:editId="4E5EBD97">
              <wp:simplePos x="0" y="0"/>
              <wp:positionH relativeFrom="margin">
                <wp:posOffset>0</wp:posOffset>
              </wp:positionH>
              <wp:positionV relativeFrom="margin">
                <wp:posOffset>5878</wp:posOffset>
              </wp:positionV>
              <wp:extent cx="5760000" cy="18000"/>
              <wp:effectExtent l="0" t="0" r="0" b="0"/>
              <wp:wrapSquare wrapText="bothSides"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A6AD4" id="Prostokąt 22" o:spid="_x0000_s1026" style="position:absolute;margin-left:0;margin-top:.45pt;width:453.55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" fillcolor="#92d050" stroked="f" strokeweight="2pt">
              <w10:wrap type="square" anchorx="margin" anchory="margin"/>
            </v:rect>
          </w:pict>
        </mc:Fallback>
      </mc:AlternateContent>
    </w:r>
    <w:r w:rsidR="00873575" w:rsidRPr="00A53372">
      <w:rPr>
        <w:rFonts w:asciiTheme="majorHAnsi" w:hAnsiTheme="majorHAnsi"/>
        <w:b/>
        <w:bCs/>
        <w:iCs/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 wp14:anchorId="5428578D" wp14:editId="2AB39457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784225" cy="3810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eznazwy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842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9507" w14:textId="77777777" w:rsidR="000C7AA3" w:rsidRDefault="00000000">
    <w:pPr>
      <w:pStyle w:val="Nagwek"/>
    </w:pPr>
    <w:r>
      <w:rPr>
        <w:noProof/>
      </w:rPr>
      <w:pict w14:anchorId="6240D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236" o:spid="_x0000_s1025" type="#_x0000_t75" style="position:absolute;margin-left:0;margin-top:0;width:229.2pt;height:112.2pt;z-index:-251658240;mso-position-horizontal:center;mso-position-horizontal-relative:margin;mso-position-vertical:center;mso-position-vertical-relative:margin" o:allowincell="f">
          <v:imagedata r:id="rId1" o:title="Beznazwy-15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7pt;height:19.5pt;visibility:visible;mso-wrap-style:square" o:bullet="t">
        <v:imagedata r:id="rId1" o:title=""/>
      </v:shape>
    </w:pict>
  </w:numPicBullet>
  <w:abstractNum w:abstractNumId="0" w15:restartNumberingAfterBreak="0">
    <w:nsid w:val="24DF39A2"/>
    <w:multiLevelType w:val="hybridMultilevel"/>
    <w:tmpl w:val="CE90FA52"/>
    <w:lvl w:ilvl="0" w:tplc="C19AC4B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1A82"/>
    <w:multiLevelType w:val="hybridMultilevel"/>
    <w:tmpl w:val="4DF8ABBA"/>
    <w:lvl w:ilvl="0" w:tplc="6AEAF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AC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29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E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AC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8B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4B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45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E2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4344D83"/>
    <w:multiLevelType w:val="hybridMultilevel"/>
    <w:tmpl w:val="D60292F4"/>
    <w:lvl w:ilvl="0" w:tplc="191CC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0E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E8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CC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C4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E2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A6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C6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CC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B20405"/>
    <w:multiLevelType w:val="hybridMultilevel"/>
    <w:tmpl w:val="47B0C11C"/>
    <w:lvl w:ilvl="0" w:tplc="6D1AD764">
      <w:start w:val="2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11547">
    <w:abstractNumId w:val="2"/>
  </w:num>
  <w:num w:numId="2" w16cid:durableId="1572502328">
    <w:abstractNumId w:val="1"/>
  </w:num>
  <w:num w:numId="3" w16cid:durableId="171338484">
    <w:abstractNumId w:val="3"/>
  </w:num>
  <w:num w:numId="4" w16cid:durableId="161409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bfbf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31"/>
    <w:rsid w:val="00005AB7"/>
    <w:rsid w:val="00014FD6"/>
    <w:rsid w:val="00027E95"/>
    <w:rsid w:val="00030318"/>
    <w:rsid w:val="00036204"/>
    <w:rsid w:val="0006633D"/>
    <w:rsid w:val="00080249"/>
    <w:rsid w:val="00080D21"/>
    <w:rsid w:val="00083E79"/>
    <w:rsid w:val="0009154B"/>
    <w:rsid w:val="000A1C6C"/>
    <w:rsid w:val="000A4176"/>
    <w:rsid w:val="000B5DF3"/>
    <w:rsid w:val="000C7AA3"/>
    <w:rsid w:val="000D0D7C"/>
    <w:rsid w:val="000D31B6"/>
    <w:rsid w:val="000D4FC5"/>
    <w:rsid w:val="000F3B9B"/>
    <w:rsid w:val="000F49B5"/>
    <w:rsid w:val="00103769"/>
    <w:rsid w:val="001379B8"/>
    <w:rsid w:val="0014215C"/>
    <w:rsid w:val="0014448C"/>
    <w:rsid w:val="001525FE"/>
    <w:rsid w:val="00155696"/>
    <w:rsid w:val="00172DA4"/>
    <w:rsid w:val="0018246C"/>
    <w:rsid w:val="001826E9"/>
    <w:rsid w:val="00192513"/>
    <w:rsid w:val="00214D99"/>
    <w:rsid w:val="0022077E"/>
    <w:rsid w:val="00223555"/>
    <w:rsid w:val="00226C74"/>
    <w:rsid w:val="00233FEB"/>
    <w:rsid w:val="00241E85"/>
    <w:rsid w:val="002526EC"/>
    <w:rsid w:val="002607B0"/>
    <w:rsid w:val="0027201D"/>
    <w:rsid w:val="00274460"/>
    <w:rsid w:val="00292B60"/>
    <w:rsid w:val="002A0474"/>
    <w:rsid w:val="002A36EF"/>
    <w:rsid w:val="002A4EE5"/>
    <w:rsid w:val="002C7A42"/>
    <w:rsid w:val="002D6BAC"/>
    <w:rsid w:val="002E0E73"/>
    <w:rsid w:val="002F04E6"/>
    <w:rsid w:val="0031093A"/>
    <w:rsid w:val="0032093D"/>
    <w:rsid w:val="00323A69"/>
    <w:rsid w:val="00331E9F"/>
    <w:rsid w:val="00341066"/>
    <w:rsid w:val="00350D83"/>
    <w:rsid w:val="00352DAE"/>
    <w:rsid w:val="00360DC5"/>
    <w:rsid w:val="003A58DE"/>
    <w:rsid w:val="003A7BBB"/>
    <w:rsid w:val="003B0C0F"/>
    <w:rsid w:val="003D3F86"/>
    <w:rsid w:val="003D6A5F"/>
    <w:rsid w:val="003E108F"/>
    <w:rsid w:val="003E24C0"/>
    <w:rsid w:val="003F02D8"/>
    <w:rsid w:val="00400BFA"/>
    <w:rsid w:val="0042680B"/>
    <w:rsid w:val="004303BF"/>
    <w:rsid w:val="00442B77"/>
    <w:rsid w:val="004511BE"/>
    <w:rsid w:val="00456E9E"/>
    <w:rsid w:val="00460D13"/>
    <w:rsid w:val="00460E9B"/>
    <w:rsid w:val="00463B64"/>
    <w:rsid w:val="004654DB"/>
    <w:rsid w:val="004851E2"/>
    <w:rsid w:val="00493D1C"/>
    <w:rsid w:val="004966A9"/>
    <w:rsid w:val="004B4131"/>
    <w:rsid w:val="004B44FA"/>
    <w:rsid w:val="004B59EB"/>
    <w:rsid w:val="004B7FE3"/>
    <w:rsid w:val="004C2B09"/>
    <w:rsid w:val="004D3A23"/>
    <w:rsid w:val="004D51D1"/>
    <w:rsid w:val="004D664E"/>
    <w:rsid w:val="004E1AE8"/>
    <w:rsid w:val="004E4DD3"/>
    <w:rsid w:val="004F0DAD"/>
    <w:rsid w:val="004F5A6E"/>
    <w:rsid w:val="004F5C5D"/>
    <w:rsid w:val="00521249"/>
    <w:rsid w:val="00531F2E"/>
    <w:rsid w:val="00537D03"/>
    <w:rsid w:val="00543A46"/>
    <w:rsid w:val="0055474B"/>
    <w:rsid w:val="00557EF3"/>
    <w:rsid w:val="00567384"/>
    <w:rsid w:val="00573472"/>
    <w:rsid w:val="005876F1"/>
    <w:rsid w:val="005A4F8E"/>
    <w:rsid w:val="005C2E8B"/>
    <w:rsid w:val="005E111A"/>
    <w:rsid w:val="005E172C"/>
    <w:rsid w:val="005F3D54"/>
    <w:rsid w:val="005F6577"/>
    <w:rsid w:val="00602D5C"/>
    <w:rsid w:val="006075B5"/>
    <w:rsid w:val="0061777A"/>
    <w:rsid w:val="0063345F"/>
    <w:rsid w:val="00643061"/>
    <w:rsid w:val="006449B7"/>
    <w:rsid w:val="0065372D"/>
    <w:rsid w:val="00671561"/>
    <w:rsid w:val="00687606"/>
    <w:rsid w:val="0069503B"/>
    <w:rsid w:val="006A2B69"/>
    <w:rsid w:val="006A7E35"/>
    <w:rsid w:val="006B394C"/>
    <w:rsid w:val="006B4A85"/>
    <w:rsid w:val="006C1851"/>
    <w:rsid w:val="006C2DD0"/>
    <w:rsid w:val="006D02BB"/>
    <w:rsid w:val="006F0F84"/>
    <w:rsid w:val="006F3BBD"/>
    <w:rsid w:val="00700138"/>
    <w:rsid w:val="00713384"/>
    <w:rsid w:val="007136AD"/>
    <w:rsid w:val="00720014"/>
    <w:rsid w:val="00720CB7"/>
    <w:rsid w:val="00733021"/>
    <w:rsid w:val="0073497A"/>
    <w:rsid w:val="007606A5"/>
    <w:rsid w:val="00767E30"/>
    <w:rsid w:val="00790FDC"/>
    <w:rsid w:val="00792C2D"/>
    <w:rsid w:val="007A7572"/>
    <w:rsid w:val="007B55E0"/>
    <w:rsid w:val="007C66DA"/>
    <w:rsid w:val="007C7635"/>
    <w:rsid w:val="007D00AD"/>
    <w:rsid w:val="007D7953"/>
    <w:rsid w:val="007E0685"/>
    <w:rsid w:val="0080799E"/>
    <w:rsid w:val="008506C3"/>
    <w:rsid w:val="00853459"/>
    <w:rsid w:val="00861DA8"/>
    <w:rsid w:val="00863156"/>
    <w:rsid w:val="008631B1"/>
    <w:rsid w:val="00873575"/>
    <w:rsid w:val="00876017"/>
    <w:rsid w:val="00884A5E"/>
    <w:rsid w:val="008913A3"/>
    <w:rsid w:val="00895A5C"/>
    <w:rsid w:val="008969EE"/>
    <w:rsid w:val="008975F1"/>
    <w:rsid w:val="008A2FF7"/>
    <w:rsid w:val="008A62DA"/>
    <w:rsid w:val="008B0647"/>
    <w:rsid w:val="008D18C4"/>
    <w:rsid w:val="008D5B39"/>
    <w:rsid w:val="00900387"/>
    <w:rsid w:val="00901BAC"/>
    <w:rsid w:val="009224BF"/>
    <w:rsid w:val="00933902"/>
    <w:rsid w:val="00952CCD"/>
    <w:rsid w:val="00960CE9"/>
    <w:rsid w:val="00961877"/>
    <w:rsid w:val="00973DBE"/>
    <w:rsid w:val="00980916"/>
    <w:rsid w:val="009822AE"/>
    <w:rsid w:val="00993530"/>
    <w:rsid w:val="009A01CD"/>
    <w:rsid w:val="009B44EF"/>
    <w:rsid w:val="009B6C0E"/>
    <w:rsid w:val="009C706E"/>
    <w:rsid w:val="00A06B82"/>
    <w:rsid w:val="00A424D3"/>
    <w:rsid w:val="00A45132"/>
    <w:rsid w:val="00A46931"/>
    <w:rsid w:val="00A53372"/>
    <w:rsid w:val="00A60B55"/>
    <w:rsid w:val="00A62E13"/>
    <w:rsid w:val="00A677C7"/>
    <w:rsid w:val="00A7077D"/>
    <w:rsid w:val="00A77848"/>
    <w:rsid w:val="00AA37FB"/>
    <w:rsid w:val="00AA4107"/>
    <w:rsid w:val="00AA6BDF"/>
    <w:rsid w:val="00AB3759"/>
    <w:rsid w:val="00AD7603"/>
    <w:rsid w:val="00AE141F"/>
    <w:rsid w:val="00AE38F3"/>
    <w:rsid w:val="00AE3B09"/>
    <w:rsid w:val="00AE770E"/>
    <w:rsid w:val="00AF024A"/>
    <w:rsid w:val="00AF0E84"/>
    <w:rsid w:val="00B01A91"/>
    <w:rsid w:val="00B03E0A"/>
    <w:rsid w:val="00B04878"/>
    <w:rsid w:val="00B22D8B"/>
    <w:rsid w:val="00B301A2"/>
    <w:rsid w:val="00B305C2"/>
    <w:rsid w:val="00B33901"/>
    <w:rsid w:val="00B35A0F"/>
    <w:rsid w:val="00B41A64"/>
    <w:rsid w:val="00B506F3"/>
    <w:rsid w:val="00B564D3"/>
    <w:rsid w:val="00B6484A"/>
    <w:rsid w:val="00B74110"/>
    <w:rsid w:val="00BB31C0"/>
    <w:rsid w:val="00BC63DE"/>
    <w:rsid w:val="00BE5508"/>
    <w:rsid w:val="00BF1033"/>
    <w:rsid w:val="00C11DEE"/>
    <w:rsid w:val="00C25499"/>
    <w:rsid w:val="00C3343F"/>
    <w:rsid w:val="00C33939"/>
    <w:rsid w:val="00C44ADC"/>
    <w:rsid w:val="00C4516C"/>
    <w:rsid w:val="00C8366C"/>
    <w:rsid w:val="00C96ADF"/>
    <w:rsid w:val="00CB6359"/>
    <w:rsid w:val="00CB75E9"/>
    <w:rsid w:val="00CC23D9"/>
    <w:rsid w:val="00CD1AE4"/>
    <w:rsid w:val="00CD5C5F"/>
    <w:rsid w:val="00CE2109"/>
    <w:rsid w:val="00CE57B4"/>
    <w:rsid w:val="00D0429E"/>
    <w:rsid w:val="00D36C89"/>
    <w:rsid w:val="00D53E4C"/>
    <w:rsid w:val="00D54596"/>
    <w:rsid w:val="00D54900"/>
    <w:rsid w:val="00D5563F"/>
    <w:rsid w:val="00D56223"/>
    <w:rsid w:val="00D754B6"/>
    <w:rsid w:val="00D75A56"/>
    <w:rsid w:val="00D9182C"/>
    <w:rsid w:val="00DB2215"/>
    <w:rsid w:val="00E005FA"/>
    <w:rsid w:val="00E013CF"/>
    <w:rsid w:val="00E022D5"/>
    <w:rsid w:val="00E33D89"/>
    <w:rsid w:val="00E350C4"/>
    <w:rsid w:val="00E4615C"/>
    <w:rsid w:val="00E510BA"/>
    <w:rsid w:val="00E76CEC"/>
    <w:rsid w:val="00E77EFD"/>
    <w:rsid w:val="00E83E9A"/>
    <w:rsid w:val="00E903DF"/>
    <w:rsid w:val="00EA783B"/>
    <w:rsid w:val="00EB29E7"/>
    <w:rsid w:val="00EB39AA"/>
    <w:rsid w:val="00EC420C"/>
    <w:rsid w:val="00ED3800"/>
    <w:rsid w:val="00EE3916"/>
    <w:rsid w:val="00EF3B5F"/>
    <w:rsid w:val="00F00E3A"/>
    <w:rsid w:val="00F230B7"/>
    <w:rsid w:val="00F40EE0"/>
    <w:rsid w:val="00F44CB7"/>
    <w:rsid w:val="00F524C0"/>
    <w:rsid w:val="00F53264"/>
    <w:rsid w:val="00F53E6D"/>
    <w:rsid w:val="00F61807"/>
    <w:rsid w:val="00F75ACB"/>
    <w:rsid w:val="00F75D4E"/>
    <w:rsid w:val="00F80D22"/>
    <w:rsid w:val="00FA2DC5"/>
    <w:rsid w:val="00FB1B11"/>
    <w:rsid w:val="00FD6D98"/>
    <w:rsid w:val="00FE090E"/>
    <w:rsid w:val="00FE0C95"/>
    <w:rsid w:val="00FE6024"/>
    <w:rsid w:val="00FF2FBF"/>
    <w:rsid w:val="00FF330E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bfbfb"/>
    </o:shapedefaults>
    <o:shapelayout v:ext="edit">
      <o:idmap v:ext="edit" data="2"/>
    </o:shapelayout>
  </w:shapeDefaults>
  <w:decimalSymbol w:val=","/>
  <w:listSeparator w:val=";"/>
  <w14:docId w14:val="69F211FC"/>
  <w15:docId w15:val="{8A3D7F0A-5D3C-4682-ADDB-29E61D40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288" w:lineRule="auto"/>
      <w:ind w:left="4536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ind w:left="4956" w:firstLine="708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ind w:left="5387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spacing w:line="312" w:lineRule="auto"/>
      <w:ind w:left="4678"/>
      <w:outlineLvl w:val="6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/>
    </w:rPr>
  </w:style>
  <w:style w:type="paragraph" w:styleId="Tekstpodstawowy">
    <w:name w:val="Body Text"/>
    <w:basedOn w:val="Normalny"/>
    <w:semiHidden/>
    <w:pPr>
      <w:spacing w:line="288" w:lineRule="auto"/>
      <w:jc w:val="both"/>
    </w:pPr>
    <w:rPr>
      <w:sz w:val="24"/>
    </w:rPr>
  </w:style>
  <w:style w:type="paragraph" w:styleId="Legenda">
    <w:name w:val="caption"/>
    <w:basedOn w:val="Normalny"/>
    <w:next w:val="Normalny"/>
    <w:qFormat/>
    <w:pPr>
      <w:spacing w:line="360" w:lineRule="auto"/>
      <w:jc w:val="right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character" w:styleId="Hipercze">
    <w:name w:val="Hyperlink"/>
    <w:basedOn w:val="Domylnaczcionkaakapitu"/>
    <w:uiPriority w:val="99"/>
    <w:unhideWhenUsed/>
    <w:rsid w:val="00083E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7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5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E4C"/>
  </w:style>
  <w:style w:type="character" w:customStyle="1" w:styleId="NagwekZnak">
    <w:name w:val="Nagłówek Znak"/>
    <w:basedOn w:val="Domylnaczcionkaakapitu"/>
    <w:link w:val="Nagwek"/>
    <w:uiPriority w:val="99"/>
    <w:rsid w:val="00FE090E"/>
  </w:style>
  <w:style w:type="table" w:styleId="Tabela-Siatka">
    <w:name w:val="Table Grid"/>
    <w:basedOn w:val="Standardowy"/>
    <w:uiPriority w:val="39"/>
    <w:rsid w:val="00A0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D89"/>
    <w:pPr>
      <w:ind w:left="720"/>
      <w:contextualSpacing/>
    </w:pPr>
  </w:style>
  <w:style w:type="paragraph" w:customStyle="1" w:styleId="Default">
    <w:name w:val="Default"/>
    <w:rsid w:val="00AD760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nhideWhenUsed/>
    <w:rsid w:val="0022355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355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22355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13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13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mailto:pup@pup.rzeszow.pl" TargetMode="External"/><Relationship Id="rId4" Type="http://schemas.openxmlformats.org/officeDocument/2006/relationships/hyperlink" Target="mailto:pup@pup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E6AA-9299-460E-BF00-40E5A6AC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PUP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Irena Micał</cp:lastModifiedBy>
  <cp:revision>2</cp:revision>
  <cp:lastPrinted>2023-02-03T10:26:00Z</cp:lastPrinted>
  <dcterms:created xsi:type="dcterms:W3CDTF">2023-02-17T08:24:00Z</dcterms:created>
  <dcterms:modified xsi:type="dcterms:W3CDTF">2023-02-17T08:24:00Z</dcterms:modified>
</cp:coreProperties>
</file>