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3DA" w14:textId="73EA186B" w:rsidR="00511017" w:rsidRPr="009A554B" w:rsidRDefault="00D12B24" w:rsidP="0011538D">
      <w:pPr>
        <w:spacing w:after="0"/>
        <w:ind w:right="-1"/>
        <w:rPr>
          <w:rFonts w:ascii="Arial" w:hAnsi="Arial" w:cs="Arial"/>
          <w:b w:val="0"/>
          <w:color w:val="auto"/>
        </w:rPr>
      </w:pPr>
      <w:r w:rsidRPr="009A554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C76A" wp14:editId="7AEDE543">
                <wp:simplePos x="3085106" y="333955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1943735" cy="828040"/>
                <wp:effectExtent l="0" t="0" r="18415" b="10160"/>
                <wp:wrapSquare wrapText="bothSides"/>
                <wp:docPr id="2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B3FA" id="Rectangle 3" o:spid="_x0000_s1026" alt="logo-KFS-pole ochronne CZ" style="position:absolute;margin-left:0;margin-top:-.05pt;width:153.0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">
                <v:fill r:id="rId8" o:title="logo-KFS-pole ochronne CZ" recolor="t" rotate="t" type="frame"/>
                <w10:wrap type="square" anchorx="margin" anchory="margin"/>
              </v:rect>
            </w:pict>
          </mc:Fallback>
        </mc:AlternateContent>
      </w:r>
    </w:p>
    <w:p w14:paraId="6E98C8E9" w14:textId="77777777" w:rsidR="00D12B24" w:rsidRPr="009A554B" w:rsidRDefault="00D12B24" w:rsidP="0011538D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7033B47E" w14:textId="77777777" w:rsidR="00D12B24" w:rsidRPr="009A554B" w:rsidRDefault="00D12B24" w:rsidP="0011538D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4005AC73" w14:textId="77777777" w:rsidR="00D12B24" w:rsidRPr="009A554B" w:rsidRDefault="00D12B24" w:rsidP="0011538D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33C895C5" w14:textId="77777777" w:rsidR="00D12B24" w:rsidRPr="009A554B" w:rsidRDefault="00D12B24" w:rsidP="0011538D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275BF28E" w14:textId="4BC57F82" w:rsidR="00511017" w:rsidRPr="009A554B" w:rsidRDefault="008B18DB" w:rsidP="0011538D">
      <w:pPr>
        <w:spacing w:after="0"/>
        <w:ind w:right="-1"/>
        <w:jc w:val="right"/>
        <w:rPr>
          <w:rFonts w:ascii="Arial" w:hAnsi="Arial" w:cs="Arial"/>
          <w:color w:val="auto"/>
        </w:rPr>
      </w:pPr>
      <w:r w:rsidRPr="009A554B">
        <w:rPr>
          <w:rFonts w:ascii="Arial" w:hAnsi="Arial" w:cs="Arial"/>
          <w:color w:val="auto"/>
        </w:rPr>
        <w:t xml:space="preserve">Załącznik </w:t>
      </w:r>
      <w:r w:rsidR="004A109F" w:rsidRPr="009A554B">
        <w:rPr>
          <w:rFonts w:ascii="Arial" w:hAnsi="Arial" w:cs="Arial"/>
          <w:color w:val="auto"/>
        </w:rPr>
        <w:t>n</w:t>
      </w:r>
      <w:r w:rsidRPr="009A554B">
        <w:rPr>
          <w:rFonts w:ascii="Arial" w:hAnsi="Arial" w:cs="Arial"/>
          <w:color w:val="auto"/>
        </w:rPr>
        <w:t xml:space="preserve">r </w:t>
      </w:r>
      <w:r w:rsidR="0062790E" w:rsidRPr="009A554B">
        <w:rPr>
          <w:rFonts w:ascii="Arial" w:hAnsi="Arial" w:cs="Arial"/>
          <w:color w:val="auto"/>
        </w:rPr>
        <w:t>9</w:t>
      </w:r>
    </w:p>
    <w:p w14:paraId="176E0CDD" w14:textId="77777777" w:rsidR="001455FF" w:rsidRPr="009A554B" w:rsidRDefault="001455FF" w:rsidP="0011538D">
      <w:pPr>
        <w:spacing w:after="0"/>
        <w:ind w:right="-1" w:firstLine="1134"/>
        <w:rPr>
          <w:rFonts w:ascii="Arial" w:hAnsi="Arial" w:cs="Arial"/>
          <w:color w:val="auto"/>
        </w:rPr>
      </w:pPr>
    </w:p>
    <w:p w14:paraId="0D74FBB2" w14:textId="77777777" w:rsidR="008B18DB" w:rsidRPr="009A554B" w:rsidRDefault="008B18DB" w:rsidP="0011538D">
      <w:pPr>
        <w:ind w:right="-1"/>
        <w:jc w:val="center"/>
        <w:rPr>
          <w:rFonts w:ascii="Arial" w:hAnsi="Arial" w:cs="Arial"/>
          <w:color w:val="auto"/>
          <w:sz w:val="28"/>
          <w:szCs w:val="36"/>
        </w:rPr>
      </w:pPr>
    </w:p>
    <w:p w14:paraId="5BE8816D" w14:textId="77777777" w:rsidR="00A025FF" w:rsidRPr="009A554B" w:rsidRDefault="00A025FF" w:rsidP="0011538D">
      <w:pPr>
        <w:spacing w:after="0" w:line="240" w:lineRule="auto"/>
        <w:ind w:right="-1"/>
        <w:jc w:val="center"/>
        <w:rPr>
          <w:rFonts w:ascii="Arial" w:hAnsi="Arial" w:cs="Arial"/>
          <w:color w:val="auto"/>
          <w:szCs w:val="32"/>
        </w:rPr>
      </w:pPr>
    </w:p>
    <w:p w14:paraId="051469B2" w14:textId="0B1FE625" w:rsidR="001455FF" w:rsidRPr="009A554B" w:rsidRDefault="00A025FF" w:rsidP="0011538D">
      <w:pPr>
        <w:spacing w:after="0" w:line="240" w:lineRule="auto"/>
        <w:ind w:right="-1"/>
        <w:jc w:val="center"/>
        <w:rPr>
          <w:rFonts w:ascii="Arial" w:hAnsi="Arial" w:cs="Arial"/>
          <w:color w:val="auto"/>
          <w:szCs w:val="32"/>
        </w:rPr>
      </w:pPr>
      <w:r w:rsidRPr="009A554B">
        <w:rPr>
          <w:rFonts w:ascii="Arial" w:hAnsi="Arial" w:cs="Arial"/>
          <w:color w:val="auto"/>
          <w:szCs w:val="32"/>
        </w:rPr>
        <w:t xml:space="preserve">Oświadczenie </w:t>
      </w:r>
      <w:r w:rsidR="001455FF" w:rsidRPr="009A554B">
        <w:rPr>
          <w:rFonts w:ascii="Arial" w:hAnsi="Arial" w:cs="Arial"/>
          <w:color w:val="auto"/>
          <w:szCs w:val="32"/>
        </w:rPr>
        <w:t xml:space="preserve">wypełnia pracodawca, który ubiega się o środki na kształcenie ustawiczne w ramach </w:t>
      </w:r>
      <w:r w:rsidR="00EE2B57" w:rsidRPr="009A554B">
        <w:rPr>
          <w:rFonts w:ascii="Arial" w:hAnsi="Arial" w:cs="Arial"/>
          <w:color w:val="auto"/>
          <w:szCs w:val="32"/>
        </w:rPr>
        <w:t>P</w:t>
      </w:r>
      <w:r w:rsidR="001455FF" w:rsidRPr="009A554B">
        <w:rPr>
          <w:rFonts w:ascii="Arial" w:hAnsi="Arial" w:cs="Arial"/>
          <w:color w:val="auto"/>
          <w:szCs w:val="32"/>
        </w:rPr>
        <w:t xml:space="preserve">riorytetu </w:t>
      </w:r>
      <w:r w:rsidR="00FC62B0" w:rsidRPr="009A554B">
        <w:rPr>
          <w:rFonts w:ascii="Arial" w:hAnsi="Arial" w:cs="Arial"/>
          <w:color w:val="auto"/>
          <w:szCs w:val="32"/>
        </w:rPr>
        <w:t>13</w:t>
      </w:r>
    </w:p>
    <w:p w14:paraId="45DBA5CA" w14:textId="170236C2" w:rsidR="00BD5210" w:rsidRPr="009A554B" w:rsidRDefault="00FC62B0" w:rsidP="0011538D">
      <w:pPr>
        <w:ind w:right="-1"/>
        <w:jc w:val="center"/>
        <w:rPr>
          <w:rFonts w:ascii="Arial" w:hAnsi="Arial" w:cs="Arial"/>
          <w:b w:val="0"/>
          <w:bCs w:val="0"/>
          <w:color w:val="auto"/>
        </w:rPr>
      </w:pPr>
      <w:r w:rsidRPr="009A554B">
        <w:rPr>
          <w:rFonts w:ascii="Arial" w:hAnsi="Arial" w:cs="Arial"/>
          <w:b w:val="0"/>
          <w:bCs w:val="0"/>
          <w:color w:val="auto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2B64003A" w14:textId="77777777" w:rsidR="00FC62B0" w:rsidRPr="009A554B" w:rsidRDefault="00FC62B0" w:rsidP="0011538D">
      <w:pPr>
        <w:ind w:right="-1"/>
        <w:jc w:val="center"/>
        <w:rPr>
          <w:rFonts w:ascii="Arial" w:hAnsi="Arial" w:cs="Arial"/>
          <w:b w:val="0"/>
          <w:bCs w:val="0"/>
          <w:color w:val="auto"/>
        </w:rPr>
      </w:pPr>
    </w:p>
    <w:p w14:paraId="11C4DB46" w14:textId="1694AE90" w:rsidR="00D14C42" w:rsidRPr="009A554B" w:rsidRDefault="005F749B" w:rsidP="0011538D">
      <w:pPr>
        <w:tabs>
          <w:tab w:val="left" w:pos="2400"/>
        </w:tabs>
        <w:ind w:right="-1"/>
        <w:rPr>
          <w:rFonts w:ascii="Arial" w:hAnsi="Arial" w:cs="Arial"/>
          <w:b w:val="0"/>
          <w:bCs w:val="0"/>
          <w:color w:val="auto"/>
        </w:rPr>
      </w:pPr>
      <w:r w:rsidRPr="009A554B">
        <w:rPr>
          <w:rFonts w:ascii="Arial" w:hAnsi="Arial" w:cs="Arial"/>
          <w:b w:val="0"/>
          <w:bCs w:val="0"/>
          <w:color w:val="auto"/>
        </w:rPr>
        <w:t xml:space="preserve">Oświadczam, że na </w:t>
      </w:r>
      <w:r w:rsidR="003E3D7C" w:rsidRPr="009A554B">
        <w:rPr>
          <w:rFonts w:ascii="Arial" w:hAnsi="Arial" w:cs="Arial"/>
          <w:b w:val="0"/>
          <w:bCs w:val="0"/>
          <w:color w:val="auto"/>
        </w:rPr>
        <w:t xml:space="preserve">dzień </w:t>
      </w:r>
      <w:r w:rsidR="00EE2B57" w:rsidRPr="009A554B">
        <w:rPr>
          <w:rFonts w:ascii="Arial" w:hAnsi="Arial" w:cs="Arial"/>
          <w:b w:val="0"/>
          <w:bCs w:val="0"/>
          <w:color w:val="auto"/>
        </w:rPr>
        <w:t>1 stycznia 202</w:t>
      </w:r>
      <w:r w:rsidR="00C31F68" w:rsidRPr="009A554B">
        <w:rPr>
          <w:rFonts w:ascii="Arial" w:hAnsi="Arial" w:cs="Arial"/>
          <w:b w:val="0"/>
          <w:bCs w:val="0"/>
          <w:color w:val="auto"/>
        </w:rPr>
        <w:t>5</w:t>
      </w:r>
      <w:r w:rsidR="0062790E" w:rsidRPr="009A554B">
        <w:rPr>
          <w:rFonts w:ascii="Arial" w:hAnsi="Arial" w:cs="Arial"/>
          <w:b w:val="0"/>
          <w:bCs w:val="0"/>
          <w:color w:val="auto"/>
        </w:rPr>
        <w:t xml:space="preserve"> </w:t>
      </w:r>
      <w:r w:rsidR="00EE2B57" w:rsidRPr="009A554B">
        <w:rPr>
          <w:rFonts w:ascii="Arial" w:hAnsi="Arial" w:cs="Arial"/>
          <w:b w:val="0"/>
          <w:bCs w:val="0"/>
          <w:color w:val="auto"/>
        </w:rPr>
        <w:t>r.</w:t>
      </w:r>
      <w:r w:rsidR="003E3D7C" w:rsidRPr="009A554B">
        <w:rPr>
          <w:rFonts w:ascii="Arial" w:hAnsi="Arial" w:cs="Arial"/>
          <w:b w:val="0"/>
          <w:bCs w:val="0"/>
          <w:color w:val="auto"/>
        </w:rPr>
        <w:t xml:space="preserve"> prowadzę działalność gospodarczą oznaczoną </w:t>
      </w:r>
      <w:bookmarkStart w:id="0" w:name="_Hlk135905734"/>
      <w:r w:rsidR="003E3D7C" w:rsidRPr="009A554B">
        <w:rPr>
          <w:rFonts w:ascii="Arial" w:hAnsi="Arial" w:cs="Arial"/>
          <w:b w:val="0"/>
          <w:bCs w:val="0"/>
          <w:color w:val="auto"/>
        </w:rPr>
        <w:t>według Polskiej Klasyfikacji Działalności (PKD) 2007</w:t>
      </w:r>
      <w:bookmarkEnd w:id="0"/>
      <w:r w:rsidR="003E3D7C" w:rsidRPr="009A554B">
        <w:rPr>
          <w:rFonts w:ascii="Arial" w:hAnsi="Arial" w:cs="Arial"/>
          <w:b w:val="0"/>
          <w:bCs w:val="0"/>
          <w:color w:val="auto"/>
        </w:rPr>
        <w:t xml:space="preserve">, jako </w:t>
      </w:r>
      <w:bookmarkStart w:id="1" w:name="_Hlk135905455"/>
      <w:bookmarkStart w:id="2" w:name="_Hlk135905705"/>
      <w:r w:rsidR="003E3D7C" w:rsidRPr="009A554B">
        <w:rPr>
          <w:rFonts w:ascii="Arial" w:hAnsi="Arial" w:cs="Arial"/>
          <w:b w:val="0"/>
          <w:bCs w:val="0"/>
          <w:color w:val="auto"/>
        </w:rPr>
        <w:t xml:space="preserve">rodzaj </w:t>
      </w:r>
      <w:r w:rsidR="003E3D7C" w:rsidRPr="009A554B">
        <w:rPr>
          <w:rFonts w:ascii="Arial" w:hAnsi="Arial" w:cs="Arial"/>
          <w:color w:val="auto"/>
        </w:rPr>
        <w:t xml:space="preserve">przeważającej działalności </w:t>
      </w:r>
      <w:bookmarkEnd w:id="1"/>
      <w:r w:rsidR="003E3D7C" w:rsidRPr="009A554B">
        <w:rPr>
          <w:rFonts w:ascii="Arial" w:hAnsi="Arial" w:cs="Arial"/>
          <w:b w:val="0"/>
          <w:bCs w:val="0"/>
          <w:color w:val="auto"/>
        </w:rPr>
        <w:t>w jednym z niżej wymienionych działów</w:t>
      </w:r>
      <w:bookmarkEnd w:id="2"/>
      <w:r w:rsidR="00D14C42" w:rsidRPr="009A554B">
        <w:rPr>
          <w:rFonts w:ascii="Arial" w:hAnsi="Arial" w:cs="Arial"/>
          <w:b w:val="0"/>
          <w:bCs w:val="0"/>
          <w:color w:val="auto"/>
        </w:rPr>
        <w:t>.*</w:t>
      </w:r>
    </w:p>
    <w:tbl>
      <w:tblPr>
        <w:tblW w:w="906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2356"/>
        <w:gridCol w:w="6664"/>
      </w:tblGrid>
      <w:tr w:rsidR="009A554B" w:rsidRPr="009A554B" w14:paraId="6BB11F19" w14:textId="77777777" w:rsidTr="00B40811">
        <w:trPr>
          <w:trHeight w:val="157"/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E35A969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C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Przetwórstwo przemysłowe</w:t>
            </w:r>
          </w:p>
        </w:tc>
      </w:tr>
      <w:tr w:rsidR="009A554B" w:rsidRPr="009A554B" w14:paraId="2AB4D462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502E8F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BAFE7FA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10</w:t>
            </w:r>
          </w:p>
        </w:tc>
        <w:tc>
          <w:tcPr>
            <w:tcW w:w="6643" w:type="dxa"/>
            <w:vAlign w:val="center"/>
            <w:hideMark/>
          </w:tcPr>
          <w:p w14:paraId="06634E05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artykułów spożywczych</w:t>
            </w:r>
          </w:p>
        </w:tc>
      </w:tr>
      <w:tr w:rsidR="009A554B" w:rsidRPr="009A554B" w14:paraId="66C93469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64480C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D0D2F94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11</w:t>
            </w:r>
          </w:p>
        </w:tc>
        <w:tc>
          <w:tcPr>
            <w:tcW w:w="6643" w:type="dxa"/>
            <w:vAlign w:val="center"/>
            <w:hideMark/>
          </w:tcPr>
          <w:p w14:paraId="3DE7202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napojów</w:t>
            </w:r>
          </w:p>
        </w:tc>
      </w:tr>
      <w:tr w:rsidR="009A554B" w:rsidRPr="009A554B" w14:paraId="41C2C194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4FEC7B7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E4A07A2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12</w:t>
            </w:r>
          </w:p>
        </w:tc>
        <w:tc>
          <w:tcPr>
            <w:tcW w:w="6643" w:type="dxa"/>
            <w:vAlign w:val="center"/>
            <w:hideMark/>
          </w:tcPr>
          <w:p w14:paraId="3913A58C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tytoniowych</w:t>
            </w:r>
          </w:p>
        </w:tc>
      </w:tr>
      <w:tr w:rsidR="009A554B" w:rsidRPr="009A554B" w14:paraId="1934758B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7891CCF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2232D6F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13</w:t>
            </w:r>
          </w:p>
        </w:tc>
        <w:tc>
          <w:tcPr>
            <w:tcW w:w="6643" w:type="dxa"/>
            <w:vAlign w:val="center"/>
            <w:hideMark/>
          </w:tcPr>
          <w:p w14:paraId="6A92B4F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tekstylnych</w:t>
            </w:r>
          </w:p>
        </w:tc>
      </w:tr>
      <w:tr w:rsidR="009A554B" w:rsidRPr="009A554B" w14:paraId="4C9DC31E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C8E0FD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1037E3B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14</w:t>
            </w:r>
          </w:p>
        </w:tc>
        <w:tc>
          <w:tcPr>
            <w:tcW w:w="6643" w:type="dxa"/>
            <w:vAlign w:val="center"/>
            <w:hideMark/>
          </w:tcPr>
          <w:p w14:paraId="3E0E7B5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odzieży</w:t>
            </w:r>
          </w:p>
        </w:tc>
      </w:tr>
      <w:tr w:rsidR="009A554B" w:rsidRPr="009A554B" w14:paraId="0D7DE5C3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B5336E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26F2AEB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15</w:t>
            </w:r>
          </w:p>
        </w:tc>
        <w:tc>
          <w:tcPr>
            <w:tcW w:w="6643" w:type="dxa"/>
            <w:vAlign w:val="center"/>
            <w:hideMark/>
          </w:tcPr>
          <w:p w14:paraId="1DCE46C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skór i wyrobów ze skór wyprawionych</w:t>
            </w:r>
          </w:p>
        </w:tc>
      </w:tr>
      <w:tr w:rsidR="009A554B" w:rsidRPr="009A554B" w14:paraId="4CDF4387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1E4166C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63D0A00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16</w:t>
            </w:r>
          </w:p>
        </w:tc>
        <w:tc>
          <w:tcPr>
            <w:tcW w:w="6643" w:type="dxa"/>
            <w:vAlign w:val="center"/>
            <w:hideMark/>
          </w:tcPr>
          <w:p w14:paraId="3EB55088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drewna oraz korka, z wyłączeniem mebli; produkcja wyrobów ze słomy i materiałów używanych do wyplatania</w:t>
            </w:r>
          </w:p>
        </w:tc>
      </w:tr>
      <w:tr w:rsidR="009A554B" w:rsidRPr="009A554B" w14:paraId="7E906F1F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2E6EE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C60899B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17</w:t>
            </w:r>
          </w:p>
        </w:tc>
        <w:tc>
          <w:tcPr>
            <w:tcW w:w="6643" w:type="dxa"/>
            <w:vAlign w:val="center"/>
            <w:hideMark/>
          </w:tcPr>
          <w:p w14:paraId="6E8BA6F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papieru i wyrobów z papieru</w:t>
            </w:r>
          </w:p>
        </w:tc>
      </w:tr>
      <w:tr w:rsidR="009A554B" w:rsidRPr="009A554B" w14:paraId="18C333C3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603F6F8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1264190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18</w:t>
            </w:r>
          </w:p>
        </w:tc>
        <w:tc>
          <w:tcPr>
            <w:tcW w:w="6643" w:type="dxa"/>
            <w:vAlign w:val="center"/>
            <w:hideMark/>
          </w:tcPr>
          <w:p w14:paraId="13AE175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Poligrafia i reprodukcja zapisanych nośników informacji</w:t>
            </w:r>
          </w:p>
        </w:tc>
      </w:tr>
      <w:tr w:rsidR="009A554B" w:rsidRPr="009A554B" w14:paraId="7A4B85DB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13A585AD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005FC6A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19</w:t>
            </w:r>
          </w:p>
        </w:tc>
        <w:tc>
          <w:tcPr>
            <w:tcW w:w="6643" w:type="dxa"/>
            <w:vAlign w:val="center"/>
            <w:hideMark/>
          </w:tcPr>
          <w:p w14:paraId="10B13BB0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Wytwarzanie i przetwarzanie koksu i produktów rafinacji ropy naftowej</w:t>
            </w:r>
          </w:p>
        </w:tc>
      </w:tr>
      <w:tr w:rsidR="009A554B" w:rsidRPr="009A554B" w14:paraId="7C992035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E5B283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A233B12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20</w:t>
            </w:r>
          </w:p>
        </w:tc>
        <w:tc>
          <w:tcPr>
            <w:tcW w:w="6643" w:type="dxa"/>
            <w:vAlign w:val="center"/>
            <w:hideMark/>
          </w:tcPr>
          <w:p w14:paraId="449E00FF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chemikaliów i wyrobów chemicznych</w:t>
            </w:r>
          </w:p>
        </w:tc>
      </w:tr>
      <w:tr w:rsidR="009A554B" w:rsidRPr="009A554B" w14:paraId="1B1C83CB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19758ED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DF56BB4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21</w:t>
            </w:r>
          </w:p>
        </w:tc>
        <w:tc>
          <w:tcPr>
            <w:tcW w:w="6643" w:type="dxa"/>
            <w:vAlign w:val="center"/>
            <w:hideMark/>
          </w:tcPr>
          <w:p w14:paraId="5B31A890" w14:textId="61810929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podstawowych substancji farmaceutycznych oraz leków i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pozostałych wyrobów farmaceutycznych</w:t>
            </w:r>
          </w:p>
        </w:tc>
      </w:tr>
      <w:tr w:rsidR="009A554B" w:rsidRPr="009A554B" w14:paraId="6CD392D8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FF8B04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2906498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22</w:t>
            </w:r>
          </w:p>
        </w:tc>
        <w:tc>
          <w:tcPr>
            <w:tcW w:w="6643" w:type="dxa"/>
            <w:vAlign w:val="center"/>
            <w:hideMark/>
          </w:tcPr>
          <w:p w14:paraId="2870074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gumy i tworzyw sztucznych</w:t>
            </w:r>
          </w:p>
        </w:tc>
      </w:tr>
      <w:tr w:rsidR="009A554B" w:rsidRPr="009A554B" w14:paraId="070ADCAE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BB54BD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52AB219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23</w:t>
            </w:r>
          </w:p>
        </w:tc>
        <w:tc>
          <w:tcPr>
            <w:tcW w:w="6643" w:type="dxa"/>
            <w:vAlign w:val="center"/>
            <w:hideMark/>
          </w:tcPr>
          <w:p w14:paraId="11FF37C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wyrobów z pozostałych mineralnych surowców niemetalicznych</w:t>
            </w:r>
          </w:p>
        </w:tc>
      </w:tr>
      <w:tr w:rsidR="009A554B" w:rsidRPr="009A554B" w14:paraId="40B5486E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46C0B27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98B3BFF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24</w:t>
            </w:r>
          </w:p>
        </w:tc>
        <w:tc>
          <w:tcPr>
            <w:tcW w:w="6643" w:type="dxa"/>
            <w:vAlign w:val="center"/>
            <w:hideMark/>
          </w:tcPr>
          <w:p w14:paraId="1D898B6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metali</w:t>
            </w:r>
          </w:p>
        </w:tc>
      </w:tr>
      <w:tr w:rsidR="009A554B" w:rsidRPr="009A554B" w14:paraId="45B41F13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5A87A48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B67D939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25</w:t>
            </w:r>
          </w:p>
        </w:tc>
        <w:tc>
          <w:tcPr>
            <w:tcW w:w="6643" w:type="dxa"/>
            <w:vAlign w:val="center"/>
            <w:hideMark/>
          </w:tcPr>
          <w:p w14:paraId="4A053AF8" w14:textId="50AEDBCE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metalowych wyrobów gotowych, z wyłączeniem maszyn i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urządzeń</w:t>
            </w:r>
          </w:p>
        </w:tc>
      </w:tr>
      <w:tr w:rsidR="009A554B" w:rsidRPr="009A554B" w14:paraId="433402D6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A18F3B8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A4AAF31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26</w:t>
            </w:r>
          </w:p>
        </w:tc>
        <w:tc>
          <w:tcPr>
            <w:tcW w:w="6643" w:type="dxa"/>
            <w:vAlign w:val="center"/>
            <w:hideMark/>
          </w:tcPr>
          <w:p w14:paraId="3E2F9A02" w14:textId="3B734AC1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komputerów, wyrobów elektronicznych i</w:t>
            </w:r>
            <w:r w:rsidR="00DC4BE8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optycznych</w:t>
            </w:r>
          </w:p>
        </w:tc>
      </w:tr>
      <w:tr w:rsidR="009A554B" w:rsidRPr="009A554B" w14:paraId="642ABB11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D5DA9D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D49EF6E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27</w:t>
            </w:r>
          </w:p>
        </w:tc>
        <w:tc>
          <w:tcPr>
            <w:tcW w:w="6643" w:type="dxa"/>
            <w:vAlign w:val="center"/>
            <w:hideMark/>
          </w:tcPr>
          <w:p w14:paraId="287323A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urządzeń elektrycznych</w:t>
            </w:r>
          </w:p>
        </w:tc>
      </w:tr>
      <w:tr w:rsidR="009A554B" w:rsidRPr="009A554B" w14:paraId="26B53E66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6576460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1B2919C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28</w:t>
            </w:r>
          </w:p>
        </w:tc>
        <w:tc>
          <w:tcPr>
            <w:tcW w:w="6643" w:type="dxa"/>
            <w:vAlign w:val="center"/>
            <w:hideMark/>
          </w:tcPr>
          <w:p w14:paraId="6A890C99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maszyn i urządzeń, gdzie indziej niesklasyfikowana</w:t>
            </w:r>
          </w:p>
        </w:tc>
      </w:tr>
      <w:tr w:rsidR="009A554B" w:rsidRPr="009A554B" w14:paraId="31258AB6" w14:textId="77777777" w:rsidTr="00B40811">
        <w:trPr>
          <w:trHeight w:val="452"/>
          <w:tblCellSpacing w:w="7" w:type="dxa"/>
        </w:trPr>
        <w:tc>
          <w:tcPr>
            <w:tcW w:w="0" w:type="auto"/>
            <w:vAlign w:val="center"/>
            <w:hideMark/>
          </w:tcPr>
          <w:p w14:paraId="1227895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1CD0150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29</w:t>
            </w:r>
          </w:p>
        </w:tc>
        <w:tc>
          <w:tcPr>
            <w:tcW w:w="6643" w:type="dxa"/>
            <w:vAlign w:val="center"/>
            <w:hideMark/>
          </w:tcPr>
          <w:p w14:paraId="00B815B6" w14:textId="33041A78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pojazdów samochodowych, przyczep i naczep, z</w:t>
            </w:r>
            <w:r w:rsidR="00CB052A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wyłączeniem motocykli</w:t>
            </w:r>
          </w:p>
        </w:tc>
      </w:tr>
      <w:tr w:rsidR="009A554B" w:rsidRPr="009A554B" w14:paraId="6240D0C8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8472650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C9580E6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30</w:t>
            </w:r>
          </w:p>
        </w:tc>
        <w:tc>
          <w:tcPr>
            <w:tcW w:w="6643" w:type="dxa"/>
            <w:vAlign w:val="center"/>
            <w:hideMark/>
          </w:tcPr>
          <w:p w14:paraId="7E7ED1B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pozostałego sprzętu transportowego</w:t>
            </w:r>
          </w:p>
        </w:tc>
      </w:tr>
      <w:tr w:rsidR="009A554B" w:rsidRPr="009A554B" w14:paraId="1CF460A3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B9662C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358F34C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31</w:t>
            </w:r>
          </w:p>
        </w:tc>
        <w:tc>
          <w:tcPr>
            <w:tcW w:w="6643" w:type="dxa"/>
            <w:vAlign w:val="center"/>
            <w:hideMark/>
          </w:tcPr>
          <w:p w14:paraId="067A4D4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Produkcja mebli</w:t>
            </w:r>
          </w:p>
        </w:tc>
      </w:tr>
      <w:tr w:rsidR="009A554B" w:rsidRPr="009A554B" w14:paraId="6936AC54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62C02A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16E149C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32</w:t>
            </w:r>
          </w:p>
        </w:tc>
        <w:tc>
          <w:tcPr>
            <w:tcW w:w="6643" w:type="dxa"/>
            <w:vAlign w:val="center"/>
            <w:hideMark/>
          </w:tcPr>
          <w:p w14:paraId="3719860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Pozostała produkcja wyrobów</w:t>
            </w:r>
          </w:p>
        </w:tc>
      </w:tr>
      <w:tr w:rsidR="009A554B" w:rsidRPr="009A554B" w14:paraId="20DA6AEE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7DF5C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84B6070" w14:textId="77777777" w:rsidR="00721870" w:rsidRPr="009A554B" w:rsidRDefault="00721870" w:rsidP="007218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33</w:t>
            </w:r>
          </w:p>
        </w:tc>
        <w:tc>
          <w:tcPr>
            <w:tcW w:w="6643" w:type="dxa"/>
            <w:vAlign w:val="center"/>
            <w:hideMark/>
          </w:tcPr>
          <w:p w14:paraId="4EBF6D8C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Naprawa, konserwacja i instalowanie maszyn i urządzeń</w:t>
            </w:r>
          </w:p>
        </w:tc>
      </w:tr>
      <w:tr w:rsidR="009A554B" w:rsidRPr="009A554B" w14:paraId="4BB18776" w14:textId="77777777" w:rsidTr="00B40811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</w:tcPr>
          <w:p w14:paraId="7644E27B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lastRenderedPageBreak/>
              <w:t>Sekcja D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Wytwarzanie i zaopatrywanie w energię elektryczną, gaz, parę wodną, gorącą wodę i powietrze do układów klimatyzacyjnych</w:t>
            </w:r>
          </w:p>
        </w:tc>
      </w:tr>
      <w:tr w:rsidR="009A554B" w:rsidRPr="009A554B" w14:paraId="3C054C55" w14:textId="77777777" w:rsidTr="00B40811">
        <w:trPr>
          <w:tblCellSpacing w:w="7" w:type="dxa"/>
        </w:trPr>
        <w:tc>
          <w:tcPr>
            <w:tcW w:w="2382" w:type="dxa"/>
            <w:gridSpan w:val="2"/>
            <w:vAlign w:val="center"/>
          </w:tcPr>
          <w:p w14:paraId="74A6A097" w14:textId="77777777" w:rsidR="00721870" w:rsidRPr="009A554B" w:rsidRDefault="00721870" w:rsidP="00D5027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>Dział 35 – klasa 35</w:t>
            </w:r>
            <w:r w:rsidRPr="009A554B">
              <w:rPr>
                <w:rStyle w:val="Hipercze"/>
                <w:rFonts w:ascii="Arial" w:hAnsi="Arial" w:cs="Arial"/>
                <w:color w:val="auto"/>
                <w:sz w:val="22"/>
                <w:szCs w:val="22"/>
                <w:u w:val="none"/>
              </w:rPr>
              <w:t>.11</w:t>
            </w:r>
          </w:p>
        </w:tc>
        <w:tc>
          <w:tcPr>
            <w:tcW w:w="6643" w:type="dxa"/>
            <w:vAlign w:val="center"/>
          </w:tcPr>
          <w:p w14:paraId="376BC22F" w14:textId="77777777" w:rsidR="00721870" w:rsidRPr="009A554B" w:rsidRDefault="00721870" w:rsidP="00D24F5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Wytwarzanie energii elektrycznej</w:t>
            </w:r>
          </w:p>
        </w:tc>
      </w:tr>
      <w:tr w:rsidR="009A554B" w:rsidRPr="009A554B" w14:paraId="355F33E3" w14:textId="77777777" w:rsidTr="00B40811">
        <w:trPr>
          <w:tblCellSpacing w:w="7" w:type="dxa"/>
        </w:trPr>
        <w:tc>
          <w:tcPr>
            <w:tcW w:w="2382" w:type="dxa"/>
            <w:gridSpan w:val="2"/>
            <w:vAlign w:val="center"/>
          </w:tcPr>
          <w:p w14:paraId="324E28C1" w14:textId="77777777" w:rsidR="00721870" w:rsidRPr="009A554B" w:rsidRDefault="00721870" w:rsidP="00B13E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37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>Podklasa 35.11.Z</w:t>
            </w:r>
          </w:p>
        </w:tc>
        <w:tc>
          <w:tcPr>
            <w:tcW w:w="6643" w:type="dxa"/>
            <w:vAlign w:val="center"/>
          </w:tcPr>
          <w:p w14:paraId="7B7E3FB6" w14:textId="77777777" w:rsidR="00721870" w:rsidRPr="009A554B" w:rsidRDefault="00721870" w:rsidP="00D24F5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Wytwarzanie energii elektrycznej</w:t>
            </w:r>
          </w:p>
        </w:tc>
      </w:tr>
      <w:tr w:rsidR="009A554B" w:rsidRPr="009A554B" w14:paraId="2A03DAD8" w14:textId="77777777" w:rsidTr="00B40811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0564E3A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F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Budow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shd w:val="clear" w:color="auto" w:fill="F2F2F2" w:themeFill="background1" w:themeFillShade="F2"/>
                <w:lang w:eastAsia="pl-PL"/>
              </w:rPr>
              <w:t>nictwo</w:t>
            </w:r>
          </w:p>
        </w:tc>
      </w:tr>
      <w:tr w:rsidR="009A554B" w:rsidRPr="009A554B" w14:paraId="4DB88708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0EF46C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67BA7AC" w14:textId="77777777" w:rsidR="00721870" w:rsidRPr="009A554B" w:rsidRDefault="00721870" w:rsidP="007218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41</w:t>
            </w:r>
          </w:p>
        </w:tc>
        <w:tc>
          <w:tcPr>
            <w:tcW w:w="6643" w:type="dxa"/>
            <w:vAlign w:val="center"/>
            <w:hideMark/>
          </w:tcPr>
          <w:p w14:paraId="70DC47B9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budowlane związane ze wznoszeniem budynków</w:t>
            </w:r>
          </w:p>
        </w:tc>
      </w:tr>
      <w:tr w:rsidR="009A554B" w:rsidRPr="009A554B" w14:paraId="5974B9BE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B211D7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073423C" w14:textId="77777777" w:rsidR="00721870" w:rsidRPr="009A554B" w:rsidRDefault="00721870" w:rsidP="007218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42</w:t>
            </w:r>
          </w:p>
        </w:tc>
        <w:tc>
          <w:tcPr>
            <w:tcW w:w="6643" w:type="dxa"/>
            <w:vAlign w:val="center"/>
            <w:hideMark/>
          </w:tcPr>
          <w:p w14:paraId="60C0A487" w14:textId="503CE7E5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związane z budową obiektów inżynierii lądowej i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wodnej</w:t>
            </w:r>
          </w:p>
        </w:tc>
      </w:tr>
      <w:tr w:rsidR="009A554B" w:rsidRPr="009A554B" w14:paraId="21C13620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E06862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B54DDEF" w14:textId="77777777" w:rsidR="00721870" w:rsidRPr="009A554B" w:rsidRDefault="00721870" w:rsidP="007218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43</w:t>
            </w:r>
          </w:p>
        </w:tc>
        <w:tc>
          <w:tcPr>
            <w:tcW w:w="6643" w:type="dxa"/>
            <w:vAlign w:val="center"/>
            <w:hideMark/>
          </w:tcPr>
          <w:p w14:paraId="51D2DEF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Roboty budowlane specjalistyczne</w:t>
            </w:r>
          </w:p>
        </w:tc>
      </w:tr>
      <w:tr w:rsidR="009A554B" w:rsidRPr="009A554B" w14:paraId="7C8055F4" w14:textId="77777777" w:rsidTr="00B40811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C463588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G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Handel hurtowy i detaliczny; naprawa pojazdów samochodowych, włączając motocykle</w:t>
            </w:r>
          </w:p>
        </w:tc>
      </w:tr>
      <w:tr w:rsidR="009A554B" w:rsidRPr="009A554B" w14:paraId="39CF9B77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26E70A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1E43F49" w14:textId="77777777" w:rsidR="00721870" w:rsidRPr="009A554B" w:rsidRDefault="00721870" w:rsidP="007218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45</w:t>
            </w:r>
          </w:p>
        </w:tc>
        <w:tc>
          <w:tcPr>
            <w:tcW w:w="6643" w:type="dxa"/>
            <w:vAlign w:val="center"/>
            <w:hideMark/>
          </w:tcPr>
          <w:p w14:paraId="6C5CA91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Handel hurtowy i detaliczny pojazdami samochodowymi; naprawa pojazdów samochodowych</w:t>
            </w:r>
          </w:p>
        </w:tc>
      </w:tr>
      <w:tr w:rsidR="009A554B" w:rsidRPr="009A554B" w14:paraId="53876DB6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C8C026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24582B6" w14:textId="77777777" w:rsidR="00721870" w:rsidRPr="009A554B" w:rsidRDefault="00721870" w:rsidP="007218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46</w:t>
            </w:r>
          </w:p>
        </w:tc>
        <w:tc>
          <w:tcPr>
            <w:tcW w:w="6643" w:type="dxa"/>
            <w:vAlign w:val="center"/>
            <w:hideMark/>
          </w:tcPr>
          <w:p w14:paraId="4FB450A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Handel hurtowy, z wyłączeniem handlu pojazdami samochodowymi</w:t>
            </w:r>
          </w:p>
        </w:tc>
      </w:tr>
      <w:tr w:rsidR="009A554B" w:rsidRPr="009A554B" w14:paraId="6160C06C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D88C4CC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2F28C3E" w14:textId="77777777" w:rsidR="00721870" w:rsidRPr="009A554B" w:rsidRDefault="00721870" w:rsidP="007218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47</w:t>
            </w:r>
          </w:p>
        </w:tc>
        <w:tc>
          <w:tcPr>
            <w:tcW w:w="6643" w:type="dxa"/>
            <w:vAlign w:val="center"/>
            <w:hideMark/>
          </w:tcPr>
          <w:p w14:paraId="3DFB00F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Handel detaliczny, z wyłączeniem handlu detalicznego pojazdami samochodowymi</w:t>
            </w:r>
          </w:p>
        </w:tc>
      </w:tr>
      <w:tr w:rsidR="009A554B" w:rsidRPr="009A554B" w14:paraId="67666709" w14:textId="77777777" w:rsidTr="00B40811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7C2CE04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H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Transport i gospodarka magazynowa</w:t>
            </w:r>
          </w:p>
        </w:tc>
      </w:tr>
      <w:tr w:rsidR="009A554B" w:rsidRPr="009A554B" w14:paraId="50A14F6B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E8BC09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267AE5B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49</w:t>
            </w:r>
          </w:p>
        </w:tc>
        <w:tc>
          <w:tcPr>
            <w:tcW w:w="6643" w:type="dxa"/>
            <w:vAlign w:val="center"/>
            <w:hideMark/>
          </w:tcPr>
          <w:p w14:paraId="4E98A290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lądowy oraz transport rurociągowy</w:t>
            </w:r>
          </w:p>
        </w:tc>
      </w:tr>
      <w:tr w:rsidR="009A554B" w:rsidRPr="009A554B" w14:paraId="1B598255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770A54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7821DE4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50</w:t>
            </w:r>
          </w:p>
        </w:tc>
        <w:tc>
          <w:tcPr>
            <w:tcW w:w="6643" w:type="dxa"/>
            <w:vAlign w:val="center"/>
            <w:hideMark/>
          </w:tcPr>
          <w:p w14:paraId="75C18007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wodny</w:t>
            </w:r>
          </w:p>
        </w:tc>
      </w:tr>
      <w:tr w:rsidR="009A554B" w:rsidRPr="009A554B" w14:paraId="421C1F57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3E9BF09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9529309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51</w:t>
            </w:r>
          </w:p>
        </w:tc>
        <w:tc>
          <w:tcPr>
            <w:tcW w:w="6643" w:type="dxa"/>
            <w:vAlign w:val="center"/>
            <w:hideMark/>
          </w:tcPr>
          <w:p w14:paraId="7FDFA72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Transport lotniczy</w:t>
            </w:r>
          </w:p>
        </w:tc>
      </w:tr>
      <w:tr w:rsidR="009A554B" w:rsidRPr="009A554B" w14:paraId="0513AAA7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4BEB31D5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8E3A16E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52</w:t>
            </w:r>
          </w:p>
        </w:tc>
        <w:tc>
          <w:tcPr>
            <w:tcW w:w="6643" w:type="dxa"/>
            <w:vAlign w:val="center"/>
            <w:hideMark/>
          </w:tcPr>
          <w:p w14:paraId="6FB4C5C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Magazynowanie i działalność usługowa wspomagająca transport</w:t>
            </w:r>
          </w:p>
        </w:tc>
      </w:tr>
      <w:tr w:rsidR="009A554B" w:rsidRPr="009A554B" w14:paraId="31662F12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E866FD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67DFE52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53</w:t>
            </w:r>
          </w:p>
        </w:tc>
        <w:tc>
          <w:tcPr>
            <w:tcW w:w="6643" w:type="dxa"/>
            <w:vAlign w:val="center"/>
            <w:hideMark/>
          </w:tcPr>
          <w:p w14:paraId="0A9280DC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pocztowa i kurierska</w:t>
            </w:r>
          </w:p>
        </w:tc>
      </w:tr>
      <w:tr w:rsidR="009A554B" w:rsidRPr="009A554B" w14:paraId="4DC11E87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3828936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07AB329B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Sekcja I – Działalność związana z zakwaterowaniem i usługami gastronomicznymi</w:t>
            </w:r>
          </w:p>
        </w:tc>
      </w:tr>
      <w:tr w:rsidR="009A554B" w:rsidRPr="009A554B" w14:paraId="55B65001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4BD000E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61B7D8D9" w14:textId="77777777" w:rsidR="00721870" w:rsidRPr="009A554B" w:rsidRDefault="00721870" w:rsidP="007218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55</w:t>
            </w:r>
          </w:p>
        </w:tc>
        <w:tc>
          <w:tcPr>
            <w:tcW w:w="6643" w:type="dxa"/>
            <w:vAlign w:val="center"/>
          </w:tcPr>
          <w:p w14:paraId="6506ECC6" w14:textId="77777777" w:rsidR="00721870" w:rsidRPr="009A554B" w:rsidRDefault="00721870" w:rsidP="00D24F53">
            <w:pPr>
              <w:spacing w:after="0" w:line="240" w:lineRule="auto"/>
              <w:ind w:left="12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Zakwaterowanie</w:t>
            </w:r>
          </w:p>
        </w:tc>
      </w:tr>
      <w:tr w:rsidR="009A554B" w:rsidRPr="009A554B" w14:paraId="6D161BC9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4E281BA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3BA38C6" w14:textId="77777777" w:rsidR="00721870" w:rsidRPr="009A554B" w:rsidRDefault="00721870" w:rsidP="007218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56</w:t>
            </w:r>
          </w:p>
        </w:tc>
        <w:tc>
          <w:tcPr>
            <w:tcW w:w="6643" w:type="dxa"/>
            <w:vAlign w:val="center"/>
          </w:tcPr>
          <w:p w14:paraId="4A20F2F9" w14:textId="77777777" w:rsidR="00721870" w:rsidRPr="009A554B" w:rsidRDefault="00721870" w:rsidP="00D24F53">
            <w:pPr>
              <w:spacing w:after="0" w:line="240" w:lineRule="auto"/>
              <w:ind w:left="12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usługowa związana z wyżywieniem</w:t>
            </w:r>
          </w:p>
        </w:tc>
      </w:tr>
      <w:tr w:rsidR="009A554B" w:rsidRPr="009A554B" w14:paraId="4BF0151A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434EC5A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7D5BF5C2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J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Informacja i komunikacja</w:t>
            </w:r>
          </w:p>
        </w:tc>
      </w:tr>
      <w:tr w:rsidR="009A554B" w:rsidRPr="009A554B" w14:paraId="5887FE3E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5466699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7ED1227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58 </w:t>
            </w:r>
          </w:p>
        </w:tc>
        <w:tc>
          <w:tcPr>
            <w:tcW w:w="6643" w:type="dxa"/>
          </w:tcPr>
          <w:p w14:paraId="5CDE55A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wydawnicza</w:t>
            </w:r>
          </w:p>
        </w:tc>
      </w:tr>
      <w:tr w:rsidR="009A554B" w:rsidRPr="009A554B" w14:paraId="15C8141A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74317AE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294586E1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59 </w:t>
            </w:r>
          </w:p>
        </w:tc>
        <w:tc>
          <w:tcPr>
            <w:tcW w:w="6643" w:type="dxa"/>
          </w:tcPr>
          <w:p w14:paraId="6B5422CD" w14:textId="2AEBB750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związana z</w:t>
            </w:r>
            <w:r w:rsidR="00DC4BE8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produkcją filmów, nagrań wideo, programów telewizyjnych, nagrań dźwiękowych i</w:t>
            </w:r>
            <w:r w:rsidR="00DC4BE8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muzycznych</w:t>
            </w:r>
          </w:p>
        </w:tc>
      </w:tr>
      <w:tr w:rsidR="009A554B" w:rsidRPr="009A554B" w14:paraId="50D7C55A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37B7E637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</w:tcPr>
          <w:p w14:paraId="25078B5F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>Dział 60</w:t>
            </w:r>
          </w:p>
        </w:tc>
        <w:tc>
          <w:tcPr>
            <w:tcW w:w="6643" w:type="dxa"/>
          </w:tcPr>
          <w:p w14:paraId="2D7A889D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Nadawanie programów ogólnodostępnych i abonamentowych</w:t>
            </w:r>
          </w:p>
        </w:tc>
      </w:tr>
      <w:tr w:rsidR="009A554B" w:rsidRPr="009A554B" w14:paraId="46C9EEBB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0BAF12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</w:tcPr>
          <w:p w14:paraId="1EC133E4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61 </w:t>
            </w:r>
          </w:p>
        </w:tc>
        <w:tc>
          <w:tcPr>
            <w:tcW w:w="6643" w:type="dxa"/>
          </w:tcPr>
          <w:p w14:paraId="74F06E7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Telekomunikacja</w:t>
            </w:r>
          </w:p>
        </w:tc>
      </w:tr>
      <w:tr w:rsidR="009A554B" w:rsidRPr="009A554B" w14:paraId="0F26340C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4BD85FF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46E64D03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 xml:space="preserve">Dział 62 </w:t>
            </w:r>
          </w:p>
        </w:tc>
        <w:tc>
          <w:tcPr>
            <w:tcW w:w="6643" w:type="dxa"/>
          </w:tcPr>
          <w:p w14:paraId="0C255478" w14:textId="63AB6DA9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hyperlink r:id="rId9" w:anchor="D62" w:tooltip="Działalność związana z oprogramowaniem i doradztwem w zakresie informatyki oraz działalność powiązana" w:history="1">
              <w:r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Działalność związana z</w:t>
              </w:r>
              <w:r w:rsidR="00DC4BE8"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oprogramowaniem i doradztwem w</w:t>
              </w:r>
              <w:r w:rsidR="00E22D49"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zakresie informatyki oraz działalność powiązana</w:t>
              </w:r>
            </w:hyperlink>
          </w:p>
        </w:tc>
      </w:tr>
      <w:tr w:rsidR="009A554B" w:rsidRPr="009A554B" w14:paraId="4E7B2E44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47A76988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C885095" w14:textId="77777777" w:rsidR="00721870" w:rsidRPr="009A554B" w:rsidRDefault="00721870" w:rsidP="007218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hAnsi="Arial" w:cs="Arial"/>
                <w:color w:val="auto"/>
                <w:sz w:val="22"/>
                <w:szCs w:val="22"/>
              </w:rPr>
              <w:t>Dział 63</w:t>
            </w:r>
          </w:p>
        </w:tc>
        <w:tc>
          <w:tcPr>
            <w:tcW w:w="6643" w:type="dxa"/>
          </w:tcPr>
          <w:p w14:paraId="14885D97" w14:textId="47AAF259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hyperlink r:id="rId10" w:anchor="D63" w:tooltip="DZIAŁALNOŚĆ USŁUGOWA W ZAKRESIE INFORMACJI" w:history="1">
              <w:r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Działalność usługowa w</w:t>
              </w:r>
              <w:r w:rsidR="00DC4BE8"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Pr="009A554B">
                <w:rPr>
                  <w:rStyle w:val="underline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zakresie informacji</w:t>
              </w:r>
            </w:hyperlink>
          </w:p>
        </w:tc>
      </w:tr>
      <w:tr w:rsidR="009A554B" w:rsidRPr="009A554B" w14:paraId="3EBAD0E7" w14:textId="77777777" w:rsidTr="00B40811">
        <w:trPr>
          <w:tblCellSpacing w:w="7" w:type="dxa"/>
        </w:trPr>
        <w:tc>
          <w:tcPr>
            <w:tcW w:w="90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6AABA52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M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profesjonalna, naukowa i techniczna</w:t>
            </w:r>
          </w:p>
        </w:tc>
      </w:tr>
      <w:tr w:rsidR="009A554B" w:rsidRPr="009A554B" w14:paraId="7F289873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1FED0416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2C2957C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69</w:t>
            </w:r>
          </w:p>
        </w:tc>
        <w:tc>
          <w:tcPr>
            <w:tcW w:w="6643" w:type="dxa"/>
            <w:vAlign w:val="center"/>
            <w:hideMark/>
          </w:tcPr>
          <w:p w14:paraId="5DED998D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prawnicza, rachunkowo - księgowa i doradztwo podatkowe</w:t>
            </w:r>
          </w:p>
        </w:tc>
      </w:tr>
      <w:tr w:rsidR="009A554B" w:rsidRPr="009A554B" w14:paraId="0F5368DF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536D7900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9C7CD58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70</w:t>
            </w:r>
          </w:p>
        </w:tc>
        <w:tc>
          <w:tcPr>
            <w:tcW w:w="6643" w:type="dxa"/>
            <w:vAlign w:val="center"/>
            <w:hideMark/>
          </w:tcPr>
          <w:p w14:paraId="711D625C" w14:textId="54EA4FD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firm centralnych (</w:t>
            </w:r>
            <w:proofErr w:type="spellStart"/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head</w:t>
            </w:r>
            <w:proofErr w:type="spellEnd"/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offices</w:t>
            </w:r>
            <w:proofErr w:type="spellEnd"/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); doradztwo związane z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 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zarządzaniem</w:t>
            </w:r>
          </w:p>
        </w:tc>
      </w:tr>
      <w:tr w:rsidR="009A554B" w:rsidRPr="009A554B" w14:paraId="47C5385B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0DEAF9D3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A7EB9B8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71</w:t>
            </w:r>
          </w:p>
        </w:tc>
        <w:tc>
          <w:tcPr>
            <w:tcW w:w="6643" w:type="dxa"/>
            <w:vAlign w:val="center"/>
            <w:hideMark/>
          </w:tcPr>
          <w:p w14:paraId="3AA785CF" w14:textId="43AF119B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 zakresie architektury i inżynierii; badania i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analizy techniczne</w:t>
            </w:r>
          </w:p>
        </w:tc>
      </w:tr>
      <w:tr w:rsidR="009A554B" w:rsidRPr="009A554B" w14:paraId="64A1EED2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40FD2F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E1C9097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72</w:t>
            </w:r>
          </w:p>
        </w:tc>
        <w:tc>
          <w:tcPr>
            <w:tcW w:w="6643" w:type="dxa"/>
            <w:vAlign w:val="center"/>
            <w:hideMark/>
          </w:tcPr>
          <w:p w14:paraId="48E3C24D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Badania naukowe i prace rozwojowe</w:t>
            </w:r>
          </w:p>
        </w:tc>
      </w:tr>
      <w:tr w:rsidR="009A554B" w:rsidRPr="009A554B" w14:paraId="6B580E45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3353C8E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04E2A5E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73</w:t>
            </w:r>
          </w:p>
        </w:tc>
        <w:tc>
          <w:tcPr>
            <w:tcW w:w="6643" w:type="dxa"/>
            <w:vAlign w:val="center"/>
            <w:hideMark/>
          </w:tcPr>
          <w:p w14:paraId="41BC2EB1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Reklama, badanie rynku i opinii publicznej</w:t>
            </w:r>
          </w:p>
        </w:tc>
      </w:tr>
      <w:tr w:rsidR="009A554B" w:rsidRPr="009A554B" w14:paraId="20F4F23D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286255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45114B2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74</w:t>
            </w:r>
          </w:p>
        </w:tc>
        <w:tc>
          <w:tcPr>
            <w:tcW w:w="6643" w:type="dxa"/>
            <w:vAlign w:val="center"/>
            <w:hideMark/>
          </w:tcPr>
          <w:p w14:paraId="5593C4E2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Pozostała działalność profesjonalna, naukowa i techniczna</w:t>
            </w:r>
          </w:p>
        </w:tc>
      </w:tr>
      <w:tr w:rsidR="009A554B" w:rsidRPr="009A554B" w14:paraId="4EA07064" w14:textId="77777777" w:rsidTr="00B40811">
        <w:trPr>
          <w:tblCellSpacing w:w="7" w:type="dxa"/>
        </w:trPr>
        <w:tc>
          <w:tcPr>
            <w:tcW w:w="0" w:type="auto"/>
            <w:vAlign w:val="center"/>
            <w:hideMark/>
          </w:tcPr>
          <w:p w14:paraId="6FFDC35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53C78E9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75</w:t>
            </w:r>
          </w:p>
        </w:tc>
        <w:tc>
          <w:tcPr>
            <w:tcW w:w="6643" w:type="dxa"/>
            <w:vAlign w:val="center"/>
            <w:hideMark/>
          </w:tcPr>
          <w:p w14:paraId="2BF7706B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weterynaryjna</w:t>
            </w:r>
          </w:p>
        </w:tc>
      </w:tr>
      <w:tr w:rsidR="009A554B" w:rsidRPr="009A554B" w14:paraId="5F68CC5C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7C049D04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5808A9D9" w14:textId="77777777" w:rsidR="00721870" w:rsidRPr="009A554B" w:rsidRDefault="00721870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O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Administracja publiczna i obrona narodowa; obowiązkowe zabezpieczenia społeczne</w:t>
            </w:r>
          </w:p>
        </w:tc>
      </w:tr>
      <w:tr w:rsidR="009A554B" w:rsidRPr="009A554B" w14:paraId="17F7D8ED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5274E027" w14:textId="77777777" w:rsidR="00721870" w:rsidRPr="009A554B" w:rsidRDefault="00721870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68C8263C" w14:textId="77777777" w:rsidR="00721870" w:rsidRPr="009A554B" w:rsidRDefault="00721870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84</w:t>
            </w:r>
          </w:p>
        </w:tc>
        <w:tc>
          <w:tcPr>
            <w:tcW w:w="6643" w:type="dxa"/>
            <w:vAlign w:val="center"/>
          </w:tcPr>
          <w:p w14:paraId="616FC57B" w14:textId="57D79BEB" w:rsidR="00F472CB" w:rsidRPr="009A554B" w:rsidRDefault="00721870" w:rsidP="00D24F5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Administracja publiczna oraz polityka gospodarcza i</w:t>
            </w:r>
            <w:r w:rsidR="00E22D49"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 xml:space="preserve">społeczna </w:t>
            </w:r>
            <w:r w:rsidRPr="009A554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(za wyjątkiem grupy: 84.3)</w:t>
            </w:r>
          </w:p>
        </w:tc>
      </w:tr>
      <w:tr w:rsidR="009A554B" w:rsidRPr="009A554B" w14:paraId="0D1E783C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7FA68E2F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33A99DFB" w14:textId="77777777" w:rsidR="0011538D" w:rsidRPr="009A554B" w:rsidRDefault="0011538D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P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Edukacja</w:t>
            </w:r>
          </w:p>
        </w:tc>
      </w:tr>
      <w:tr w:rsidR="009A554B" w:rsidRPr="009A554B" w14:paraId="7E25BF38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64F7454D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D2A7AF4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85</w:t>
            </w:r>
          </w:p>
        </w:tc>
        <w:tc>
          <w:tcPr>
            <w:tcW w:w="6643" w:type="dxa"/>
            <w:vAlign w:val="center"/>
          </w:tcPr>
          <w:p w14:paraId="61BBD6A1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Edukacja</w:t>
            </w:r>
          </w:p>
        </w:tc>
      </w:tr>
      <w:tr w:rsidR="009A554B" w:rsidRPr="009A554B" w14:paraId="519A07A3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925B44B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068258EC" w14:textId="77777777" w:rsidR="0011538D" w:rsidRPr="009A554B" w:rsidRDefault="0011538D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Q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Opieka zdrowotna i pomoc społeczna</w:t>
            </w:r>
          </w:p>
        </w:tc>
      </w:tr>
      <w:tr w:rsidR="009A554B" w:rsidRPr="009A554B" w14:paraId="7F58E309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1D23D102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0215F693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86</w:t>
            </w:r>
          </w:p>
        </w:tc>
        <w:tc>
          <w:tcPr>
            <w:tcW w:w="6643" w:type="dxa"/>
            <w:vAlign w:val="center"/>
          </w:tcPr>
          <w:p w14:paraId="1FA10566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Opieka zdrowotna</w:t>
            </w:r>
          </w:p>
        </w:tc>
      </w:tr>
      <w:tr w:rsidR="009A554B" w:rsidRPr="009A554B" w14:paraId="6A5B73E1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100ABDF8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07268393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87</w:t>
            </w:r>
          </w:p>
        </w:tc>
        <w:tc>
          <w:tcPr>
            <w:tcW w:w="6643" w:type="dxa"/>
            <w:vAlign w:val="center"/>
          </w:tcPr>
          <w:p w14:paraId="6B9265E2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Pomoc społeczna z zakwaterowaniem</w:t>
            </w:r>
          </w:p>
        </w:tc>
      </w:tr>
      <w:tr w:rsidR="009A554B" w:rsidRPr="009A554B" w14:paraId="35D51687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5179646A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390E2301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88</w:t>
            </w:r>
          </w:p>
        </w:tc>
        <w:tc>
          <w:tcPr>
            <w:tcW w:w="6643" w:type="dxa"/>
            <w:vAlign w:val="center"/>
          </w:tcPr>
          <w:p w14:paraId="6E61B7CD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Pomoc społeczna bez zakwaterowania</w:t>
            </w:r>
          </w:p>
        </w:tc>
      </w:tr>
      <w:tr w:rsidR="009A554B" w:rsidRPr="009A554B" w14:paraId="00E45AE3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4ACE17FA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5F7AB0FA" w14:textId="77777777" w:rsidR="0011538D" w:rsidRPr="009A554B" w:rsidRDefault="0011538D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R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Działalność związana z kulturą, rozrywką i rekreacją</w:t>
            </w:r>
          </w:p>
        </w:tc>
      </w:tr>
      <w:tr w:rsidR="009A554B" w:rsidRPr="009A554B" w14:paraId="03EF5709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537F77CD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5C23DC4C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90</w:t>
            </w:r>
          </w:p>
        </w:tc>
        <w:tc>
          <w:tcPr>
            <w:tcW w:w="6643" w:type="dxa"/>
            <w:vAlign w:val="center"/>
          </w:tcPr>
          <w:p w14:paraId="66C73955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twórcza związana z kulturą i rozrywką</w:t>
            </w:r>
          </w:p>
        </w:tc>
      </w:tr>
      <w:tr w:rsidR="009A554B" w:rsidRPr="009A554B" w14:paraId="1A0730A3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FEAAFFE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396E4DD5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91</w:t>
            </w:r>
          </w:p>
        </w:tc>
        <w:tc>
          <w:tcPr>
            <w:tcW w:w="6643" w:type="dxa"/>
            <w:vAlign w:val="center"/>
          </w:tcPr>
          <w:p w14:paraId="57ACC4CF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bibliotek, archiwów, muzeów oraz pozostała działalność związana z kulturą</w:t>
            </w:r>
          </w:p>
        </w:tc>
      </w:tr>
      <w:tr w:rsidR="009A554B" w:rsidRPr="009A554B" w14:paraId="49302E9D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20E1A539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0B8C448A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92</w:t>
            </w:r>
          </w:p>
        </w:tc>
        <w:tc>
          <w:tcPr>
            <w:tcW w:w="6643" w:type="dxa"/>
            <w:vAlign w:val="center"/>
          </w:tcPr>
          <w:p w14:paraId="1F2E2AE4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związana z grami losowymi i zakładami wzajemnymi</w:t>
            </w:r>
          </w:p>
        </w:tc>
      </w:tr>
      <w:tr w:rsidR="009A554B" w:rsidRPr="009A554B" w14:paraId="305EBFDB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5879294E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3B32813C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93</w:t>
            </w:r>
          </w:p>
        </w:tc>
        <w:tc>
          <w:tcPr>
            <w:tcW w:w="6643" w:type="dxa"/>
            <w:vAlign w:val="center"/>
          </w:tcPr>
          <w:p w14:paraId="1B94A3DB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sportowa, rozrywkowa i rekreacyjna</w:t>
            </w:r>
          </w:p>
        </w:tc>
      </w:tr>
      <w:tr w:rsidR="009A554B" w:rsidRPr="009A554B" w14:paraId="5A8CEA1E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3DF31059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999" w:type="dxa"/>
            <w:gridSpan w:val="2"/>
            <w:shd w:val="clear" w:color="auto" w:fill="F2F2F2" w:themeFill="background1" w:themeFillShade="F2"/>
            <w:vAlign w:val="center"/>
          </w:tcPr>
          <w:p w14:paraId="30C6ED5E" w14:textId="77777777" w:rsidR="0011538D" w:rsidRPr="009A554B" w:rsidRDefault="0011538D" w:rsidP="00D24F53">
            <w:pPr>
              <w:spacing w:after="0" w:line="240" w:lineRule="auto"/>
              <w:ind w:left="210"/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eastAsia="pl-PL"/>
              </w:rPr>
              <w:t>Sekcja S</w:t>
            </w: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– Pozostała działalność usługowa</w:t>
            </w:r>
          </w:p>
        </w:tc>
      </w:tr>
      <w:tr w:rsidR="009A554B" w:rsidRPr="009A554B" w14:paraId="775EB417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6AFE58DD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3AA3F991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94</w:t>
            </w:r>
          </w:p>
        </w:tc>
        <w:tc>
          <w:tcPr>
            <w:tcW w:w="6643" w:type="dxa"/>
            <w:vAlign w:val="center"/>
          </w:tcPr>
          <w:p w14:paraId="3FA9FD14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Działalność organizacji członkowskich</w:t>
            </w:r>
          </w:p>
        </w:tc>
      </w:tr>
      <w:tr w:rsidR="009A554B" w:rsidRPr="009A554B" w14:paraId="2472BBA2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072FCFAB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503E8998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95</w:t>
            </w:r>
          </w:p>
        </w:tc>
        <w:tc>
          <w:tcPr>
            <w:tcW w:w="6643" w:type="dxa"/>
            <w:vAlign w:val="center"/>
          </w:tcPr>
          <w:p w14:paraId="0A316816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Naprawa i konserwacja komputerów i artykułów użytku osobistego i domowego</w:t>
            </w:r>
          </w:p>
        </w:tc>
      </w:tr>
      <w:tr w:rsidR="0011538D" w:rsidRPr="009A554B" w14:paraId="6405835D" w14:textId="77777777" w:rsidTr="00B40811">
        <w:trPr>
          <w:tblCellSpacing w:w="7" w:type="dxa"/>
        </w:trPr>
        <w:tc>
          <w:tcPr>
            <w:tcW w:w="0" w:type="auto"/>
            <w:vAlign w:val="center"/>
          </w:tcPr>
          <w:p w14:paraId="6094ECB3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4C49675E" w14:textId="77777777" w:rsidR="0011538D" w:rsidRPr="009A554B" w:rsidRDefault="0011538D" w:rsidP="0072187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554B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Dział 96</w:t>
            </w:r>
          </w:p>
        </w:tc>
        <w:tc>
          <w:tcPr>
            <w:tcW w:w="6643" w:type="dxa"/>
            <w:vAlign w:val="center"/>
          </w:tcPr>
          <w:p w14:paraId="370F60E8" w14:textId="77777777" w:rsidR="0011538D" w:rsidRPr="009A554B" w:rsidRDefault="0011538D" w:rsidP="00D24F53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 w:rsidRPr="009A554B"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pl-PL"/>
              </w:rPr>
              <w:t>Pozostała indywidualna działalność usługowa</w:t>
            </w:r>
          </w:p>
        </w:tc>
      </w:tr>
    </w:tbl>
    <w:p w14:paraId="2AAB3B10" w14:textId="3B5F5305" w:rsidR="00272797" w:rsidRPr="009A554B" w:rsidRDefault="00272797">
      <w:pPr>
        <w:rPr>
          <w:color w:val="auto"/>
          <w:sz w:val="22"/>
          <w:szCs w:val="22"/>
        </w:rPr>
      </w:pPr>
    </w:p>
    <w:p w14:paraId="74FBB0C3" w14:textId="77777777" w:rsidR="003E3D7C" w:rsidRPr="009A554B" w:rsidRDefault="003E3D7C" w:rsidP="005F749B">
      <w:pPr>
        <w:tabs>
          <w:tab w:val="left" w:pos="2400"/>
        </w:tabs>
        <w:ind w:right="-426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40AF0267" w14:textId="36D01342" w:rsidR="008B18DB" w:rsidRPr="009A554B" w:rsidRDefault="00191E62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9A554B">
        <w:rPr>
          <w:rFonts w:ascii="Arial" w:hAnsi="Arial" w:cs="Arial"/>
          <w:b w:val="0"/>
          <w:bCs w:val="0"/>
          <w:color w:val="auto"/>
          <w:sz w:val="22"/>
          <w:szCs w:val="20"/>
        </w:rPr>
        <w:t xml:space="preserve">Świadomy odpowiedzialności karnej wynikającej z art. 297 § 1 ustawy z dnia 6 czerwca 1997 r. </w:t>
      </w:r>
      <w:r w:rsidR="00E22D49" w:rsidRPr="009A554B">
        <w:rPr>
          <w:rFonts w:ascii="Arial" w:hAnsi="Arial" w:cs="Arial"/>
          <w:b w:val="0"/>
          <w:bCs w:val="0"/>
          <w:color w:val="auto"/>
          <w:sz w:val="22"/>
          <w:szCs w:val="20"/>
        </w:rPr>
        <w:t>–</w:t>
      </w:r>
      <w:r w:rsidRPr="009A554B">
        <w:rPr>
          <w:rFonts w:ascii="Arial" w:hAnsi="Arial" w:cs="Arial"/>
          <w:b w:val="0"/>
          <w:bCs w:val="0"/>
          <w:color w:val="auto"/>
          <w:sz w:val="22"/>
          <w:szCs w:val="20"/>
        </w:rPr>
        <w:t xml:space="preserve"> Kodeks karny </w:t>
      </w:r>
      <w:r w:rsidR="00DD23F2" w:rsidRPr="009A554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(Dz.U.</w:t>
      </w:r>
      <w:r w:rsidR="00E22D49" w:rsidRPr="009A554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 </w:t>
      </w:r>
      <w:r w:rsidR="00DD23F2" w:rsidRPr="009A554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2025</w:t>
      </w:r>
      <w:r w:rsidR="00E22D49" w:rsidRPr="009A554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 </w:t>
      </w:r>
      <w:r w:rsidR="00DD23F2" w:rsidRPr="009A554B">
        <w:rPr>
          <w:rFonts w:ascii="Arial" w:hAnsi="Arial" w:cs="Arial"/>
          <w:b w:val="0"/>
          <w:bCs w:val="0"/>
          <w:iCs/>
          <w:color w:val="auto"/>
          <w:sz w:val="22"/>
          <w:szCs w:val="22"/>
        </w:rPr>
        <w:t>r., poz. 383)</w:t>
      </w:r>
      <w:r w:rsidR="00DD23F2" w:rsidRPr="009A554B">
        <w:rPr>
          <w:rFonts w:ascii="Arial" w:hAnsi="Arial" w:cs="Arial"/>
          <w:bCs w:val="0"/>
          <w:color w:val="auto"/>
          <w:sz w:val="22"/>
          <w:szCs w:val="22"/>
        </w:rPr>
        <w:t xml:space="preserve"> </w:t>
      </w:r>
      <w:r w:rsidRPr="009A554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oświadczam</w:t>
      </w:r>
      <w:r w:rsidRPr="009A554B">
        <w:rPr>
          <w:rFonts w:ascii="Arial" w:hAnsi="Arial" w:cs="Arial"/>
          <w:b w:val="0"/>
          <w:bCs w:val="0"/>
          <w:color w:val="auto"/>
          <w:sz w:val="22"/>
          <w:szCs w:val="20"/>
        </w:rPr>
        <w:t>, że informacje zawarte w dokumencie są zgodne z prawdą, co potwierdzam własnoręcznym podpisem.</w:t>
      </w:r>
    </w:p>
    <w:p w14:paraId="14FC001D" w14:textId="77777777" w:rsidR="008B18DB" w:rsidRPr="009A554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29D1215" w14:textId="77777777" w:rsidR="008B18DB" w:rsidRPr="009A554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7ECB7648" w14:textId="77777777" w:rsidR="008B18DB" w:rsidRPr="009A554B" w:rsidRDefault="00393F84" w:rsidP="008B18DB">
      <w:pPr>
        <w:spacing w:after="0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9A554B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5E85B35F" w14:textId="499BF2F4" w:rsidR="008B18DB" w:rsidRPr="009A554B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............................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</w:t>
      </w:r>
      <w:r w:rsidR="00393F84"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  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       </w:t>
      </w:r>
      <w:r w:rsidR="00DD23F2"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   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...............................................................</w:t>
      </w:r>
    </w:p>
    <w:p w14:paraId="1908EE0C" w14:textId="6745E655" w:rsidR="00A637AC" w:rsidRPr="009A554B" w:rsidRDefault="008B18DB" w:rsidP="00004E26">
      <w:pPr>
        <w:spacing w:after="0"/>
        <w:rPr>
          <w:rFonts w:ascii="Arial" w:hAnsi="Arial" w:cs="Arial"/>
          <w:b w:val="0"/>
          <w:bCs w:val="0"/>
          <w:iCs/>
          <w:color w:val="auto"/>
          <w:sz w:val="20"/>
          <w:szCs w:val="22"/>
        </w:rPr>
      </w:pP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( data)</w:t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="00DD23F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         (</w:t>
      </w:r>
      <w:r w:rsidR="00D5631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>imię i nazwisko</w:t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pracodawcy lub osoby</w:t>
      </w:r>
      <w:r w:rsidR="00DD23F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</w:t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upoważnionej                            </w:t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="00D5631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="00D5631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="00D5631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="00D56312"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9A554B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              do reprezentowania pracodawcy)</w:t>
      </w:r>
      <w:r w:rsidRPr="009A554B">
        <w:rPr>
          <w:rFonts w:ascii="Arial" w:hAnsi="Arial" w:cs="Arial"/>
          <w:b w:val="0"/>
          <w:iCs/>
          <w:color w:val="auto"/>
          <w:sz w:val="20"/>
          <w:szCs w:val="22"/>
        </w:rPr>
        <w:tab/>
        <w:t xml:space="preserve">   </w:t>
      </w:r>
    </w:p>
    <w:p w14:paraId="6973D3DC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99B8AFE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0F060077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5F78702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55E49B7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6DFC4F98" w14:textId="77777777" w:rsidR="00A637AC" w:rsidRPr="009A554B" w:rsidRDefault="00A637AC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63F3677E" w14:textId="77777777" w:rsidR="000A5FA8" w:rsidRPr="009A554B" w:rsidRDefault="000A5FA8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66DEED7" w14:textId="77777777" w:rsidR="000A5FA8" w:rsidRPr="009A554B" w:rsidRDefault="000A5FA8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1FB4FC44" w14:textId="77777777" w:rsidR="000A5FA8" w:rsidRPr="009A554B" w:rsidRDefault="000A5FA8">
      <w:pPr>
        <w:spacing w:after="0" w:line="240" w:lineRule="auto"/>
        <w:jc w:val="left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318068AF" w14:textId="77777777" w:rsidR="0085065D" w:rsidRPr="009A554B" w:rsidRDefault="0085065D" w:rsidP="0085065D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p w14:paraId="24606FE8" w14:textId="4263EC85" w:rsidR="00C43AC3" w:rsidRPr="009A554B" w:rsidRDefault="00D14C42" w:rsidP="00D14C42">
      <w:pPr>
        <w:spacing w:after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A554B">
        <w:rPr>
          <w:rFonts w:ascii="Arial" w:hAnsi="Arial" w:cs="Arial"/>
          <w:b w:val="0"/>
          <w:bCs w:val="0"/>
          <w:color w:val="auto"/>
          <w:sz w:val="20"/>
          <w:szCs w:val="22"/>
        </w:rPr>
        <w:t>*</w:t>
      </w:r>
      <w:r w:rsidRPr="009A554B">
        <w:rPr>
          <w:rFonts w:ascii="Arial" w:hAnsi="Arial" w:cs="Arial"/>
          <w:b w:val="0"/>
          <w:bCs w:val="0"/>
          <w:color w:val="auto"/>
        </w:rPr>
        <w:t xml:space="preserve"> </w:t>
      </w:r>
      <w:bookmarkStart w:id="3" w:name="_Hlk136602477"/>
      <w:r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Pracodawca zobowiązany jest do utrzymania rodzaju przeważającej działalności według Polskiej Klasyfikacji Działalności (PKD) 2007, wskazanego na dzień </w:t>
      </w:r>
      <w:r w:rsidR="00EE2B57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1 stycznia 202</w:t>
      </w:r>
      <w:r w:rsidR="00C31F68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5</w:t>
      </w:r>
      <w:r w:rsidR="00D56312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E2B57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r.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642DA4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do dnia ostatecznego rozliczenia 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umowy o finansowanie działań obejmujących kształcenie ustawiczne pracowników i</w:t>
      </w:r>
      <w:r w:rsidR="00DC4BE8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 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pracodawcy z Krajowego Funduszu Szkoleniowego</w:t>
      </w:r>
      <w:r w:rsidR="00922CE0"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  <w:r w:rsidRPr="009A554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bookmarkEnd w:id="3"/>
    </w:p>
    <w:sectPr w:rsidR="00C43AC3" w:rsidRPr="009A554B" w:rsidSect="00D12B24">
      <w:pgSz w:w="11906" w:h="16838"/>
      <w:pgMar w:top="530" w:right="1417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7E99" w14:textId="77777777" w:rsidR="009E5E45" w:rsidRDefault="009E5E45" w:rsidP="001E4894">
      <w:pPr>
        <w:spacing w:after="0" w:line="240" w:lineRule="auto"/>
      </w:pPr>
      <w:r>
        <w:separator/>
      </w:r>
    </w:p>
  </w:endnote>
  <w:endnote w:type="continuationSeparator" w:id="0">
    <w:p w14:paraId="1EA8A7DC" w14:textId="77777777" w:rsidR="009E5E45" w:rsidRDefault="009E5E45" w:rsidP="001E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A5BA" w14:textId="77777777" w:rsidR="009E5E45" w:rsidRDefault="009E5E45" w:rsidP="001E4894">
      <w:pPr>
        <w:spacing w:after="0" w:line="240" w:lineRule="auto"/>
      </w:pPr>
      <w:r>
        <w:separator/>
      </w:r>
    </w:p>
  </w:footnote>
  <w:footnote w:type="continuationSeparator" w:id="0">
    <w:p w14:paraId="419C4CC5" w14:textId="77777777" w:rsidR="009E5E45" w:rsidRDefault="009E5E45" w:rsidP="001E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A6E"/>
    <w:multiLevelType w:val="hybridMultilevel"/>
    <w:tmpl w:val="9C4A5826"/>
    <w:lvl w:ilvl="0" w:tplc="2BF01D4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4BF8"/>
    <w:multiLevelType w:val="hybridMultilevel"/>
    <w:tmpl w:val="15C8F796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E09"/>
    <w:multiLevelType w:val="hybridMultilevel"/>
    <w:tmpl w:val="6332F450"/>
    <w:lvl w:ilvl="0" w:tplc="C02CC8B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57DEB"/>
    <w:multiLevelType w:val="hybridMultilevel"/>
    <w:tmpl w:val="592659F8"/>
    <w:lvl w:ilvl="0" w:tplc="8C1ECB9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457D8"/>
    <w:multiLevelType w:val="hybridMultilevel"/>
    <w:tmpl w:val="7E40C5D8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D4AB7"/>
    <w:multiLevelType w:val="hybridMultilevel"/>
    <w:tmpl w:val="70C22EDC"/>
    <w:lvl w:ilvl="0" w:tplc="56D0BD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32C"/>
    <w:multiLevelType w:val="hybridMultilevel"/>
    <w:tmpl w:val="50C8620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1153"/>
    <w:multiLevelType w:val="hybridMultilevel"/>
    <w:tmpl w:val="BC6E7E8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7B0"/>
    <w:multiLevelType w:val="hybridMultilevel"/>
    <w:tmpl w:val="3D78824A"/>
    <w:lvl w:ilvl="0" w:tplc="2BF01D4A">
      <w:start w:val="1"/>
      <w:numFmt w:val="bullet"/>
      <w:lvlText w:val="ð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70B1125E"/>
    <w:multiLevelType w:val="hybridMultilevel"/>
    <w:tmpl w:val="98C8C68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29662">
    <w:abstractNumId w:val="6"/>
  </w:num>
  <w:num w:numId="2" w16cid:durableId="1264992770">
    <w:abstractNumId w:val="5"/>
  </w:num>
  <w:num w:numId="3" w16cid:durableId="110904102">
    <w:abstractNumId w:val="2"/>
  </w:num>
  <w:num w:numId="4" w16cid:durableId="1366323915">
    <w:abstractNumId w:val="3"/>
  </w:num>
  <w:num w:numId="5" w16cid:durableId="1228951894">
    <w:abstractNumId w:val="1"/>
  </w:num>
  <w:num w:numId="6" w16cid:durableId="853807644">
    <w:abstractNumId w:val="10"/>
  </w:num>
  <w:num w:numId="7" w16cid:durableId="1385326734">
    <w:abstractNumId w:val="8"/>
  </w:num>
  <w:num w:numId="8" w16cid:durableId="1445927284">
    <w:abstractNumId w:val="4"/>
  </w:num>
  <w:num w:numId="9" w16cid:durableId="1242719333">
    <w:abstractNumId w:val="7"/>
  </w:num>
  <w:num w:numId="10" w16cid:durableId="1613702061">
    <w:abstractNumId w:val="9"/>
  </w:num>
  <w:num w:numId="11" w16cid:durableId="130169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4"/>
    <w:rsid w:val="00004399"/>
    <w:rsid w:val="00004698"/>
    <w:rsid w:val="00004BA4"/>
    <w:rsid w:val="00004E26"/>
    <w:rsid w:val="00015DEE"/>
    <w:rsid w:val="00017A48"/>
    <w:rsid w:val="00041709"/>
    <w:rsid w:val="00050129"/>
    <w:rsid w:val="00055839"/>
    <w:rsid w:val="00074E7B"/>
    <w:rsid w:val="00076E32"/>
    <w:rsid w:val="00081E3D"/>
    <w:rsid w:val="00081E7A"/>
    <w:rsid w:val="00095641"/>
    <w:rsid w:val="000A5FA8"/>
    <w:rsid w:val="000E09BC"/>
    <w:rsid w:val="000F59ED"/>
    <w:rsid w:val="000F78DE"/>
    <w:rsid w:val="0011538D"/>
    <w:rsid w:val="001455FF"/>
    <w:rsid w:val="001468DC"/>
    <w:rsid w:val="00170400"/>
    <w:rsid w:val="00175C83"/>
    <w:rsid w:val="001765D7"/>
    <w:rsid w:val="00185C23"/>
    <w:rsid w:val="00191E62"/>
    <w:rsid w:val="00192B17"/>
    <w:rsid w:val="001B0DA6"/>
    <w:rsid w:val="001B197A"/>
    <w:rsid w:val="001B48F1"/>
    <w:rsid w:val="001D7AB1"/>
    <w:rsid w:val="001E2C91"/>
    <w:rsid w:val="001E463D"/>
    <w:rsid w:val="001E4894"/>
    <w:rsid w:val="001F505E"/>
    <w:rsid w:val="002140B0"/>
    <w:rsid w:val="00224180"/>
    <w:rsid w:val="002412CE"/>
    <w:rsid w:val="00243548"/>
    <w:rsid w:val="0025190A"/>
    <w:rsid w:val="00260B6E"/>
    <w:rsid w:val="00261AA8"/>
    <w:rsid w:val="002644BE"/>
    <w:rsid w:val="00272797"/>
    <w:rsid w:val="002779C4"/>
    <w:rsid w:val="0028285A"/>
    <w:rsid w:val="002B1BC6"/>
    <w:rsid w:val="002C1E88"/>
    <w:rsid w:val="002F4C2F"/>
    <w:rsid w:val="0030425E"/>
    <w:rsid w:val="0034468B"/>
    <w:rsid w:val="00345B8D"/>
    <w:rsid w:val="00351AB0"/>
    <w:rsid w:val="00353498"/>
    <w:rsid w:val="00354AE5"/>
    <w:rsid w:val="003600AA"/>
    <w:rsid w:val="003722D5"/>
    <w:rsid w:val="00377A78"/>
    <w:rsid w:val="003862F3"/>
    <w:rsid w:val="00393F84"/>
    <w:rsid w:val="003C1FCF"/>
    <w:rsid w:val="003C4AC5"/>
    <w:rsid w:val="003E3D7C"/>
    <w:rsid w:val="003F7F01"/>
    <w:rsid w:val="004028FE"/>
    <w:rsid w:val="004127C0"/>
    <w:rsid w:val="00453D2E"/>
    <w:rsid w:val="00473AD3"/>
    <w:rsid w:val="00485B1F"/>
    <w:rsid w:val="0048650E"/>
    <w:rsid w:val="00496536"/>
    <w:rsid w:val="004A109F"/>
    <w:rsid w:val="004F6BC8"/>
    <w:rsid w:val="00511017"/>
    <w:rsid w:val="00527D46"/>
    <w:rsid w:val="00554269"/>
    <w:rsid w:val="00573A56"/>
    <w:rsid w:val="00585495"/>
    <w:rsid w:val="005856FB"/>
    <w:rsid w:val="0058672B"/>
    <w:rsid w:val="005867BB"/>
    <w:rsid w:val="005869B1"/>
    <w:rsid w:val="005979EF"/>
    <w:rsid w:val="005B6F3B"/>
    <w:rsid w:val="005C3BA7"/>
    <w:rsid w:val="005F012A"/>
    <w:rsid w:val="005F1B58"/>
    <w:rsid w:val="005F749B"/>
    <w:rsid w:val="005F7EDC"/>
    <w:rsid w:val="00601AF9"/>
    <w:rsid w:val="00612A79"/>
    <w:rsid w:val="0062790E"/>
    <w:rsid w:val="0063657F"/>
    <w:rsid w:val="0064064E"/>
    <w:rsid w:val="00642DA4"/>
    <w:rsid w:val="00647832"/>
    <w:rsid w:val="006621EF"/>
    <w:rsid w:val="006717CC"/>
    <w:rsid w:val="00673D34"/>
    <w:rsid w:val="00684660"/>
    <w:rsid w:val="00695BB1"/>
    <w:rsid w:val="006C29EA"/>
    <w:rsid w:val="006D1186"/>
    <w:rsid w:val="006D57FC"/>
    <w:rsid w:val="006F1F8E"/>
    <w:rsid w:val="006F58BE"/>
    <w:rsid w:val="00705591"/>
    <w:rsid w:val="00721870"/>
    <w:rsid w:val="00740527"/>
    <w:rsid w:val="007514E0"/>
    <w:rsid w:val="00780ECC"/>
    <w:rsid w:val="00782923"/>
    <w:rsid w:val="00790297"/>
    <w:rsid w:val="00795B1A"/>
    <w:rsid w:val="00797F4A"/>
    <w:rsid w:val="007A3261"/>
    <w:rsid w:val="007A44C8"/>
    <w:rsid w:val="007C69F3"/>
    <w:rsid w:val="00807B59"/>
    <w:rsid w:val="00812961"/>
    <w:rsid w:val="00833BA3"/>
    <w:rsid w:val="00847D97"/>
    <w:rsid w:val="0085065D"/>
    <w:rsid w:val="008764EB"/>
    <w:rsid w:val="00882278"/>
    <w:rsid w:val="008B18DB"/>
    <w:rsid w:val="008B28B6"/>
    <w:rsid w:val="008C0F43"/>
    <w:rsid w:val="008C25DA"/>
    <w:rsid w:val="008C5932"/>
    <w:rsid w:val="008D2432"/>
    <w:rsid w:val="008D403A"/>
    <w:rsid w:val="008D6635"/>
    <w:rsid w:val="008D6E9D"/>
    <w:rsid w:val="008F2707"/>
    <w:rsid w:val="00922CE0"/>
    <w:rsid w:val="009244B4"/>
    <w:rsid w:val="00926C67"/>
    <w:rsid w:val="0095492B"/>
    <w:rsid w:val="00963D07"/>
    <w:rsid w:val="009716CB"/>
    <w:rsid w:val="009735C2"/>
    <w:rsid w:val="00974F02"/>
    <w:rsid w:val="0097729E"/>
    <w:rsid w:val="009873D7"/>
    <w:rsid w:val="009A554B"/>
    <w:rsid w:val="009B05A4"/>
    <w:rsid w:val="009C0410"/>
    <w:rsid w:val="009C6E3C"/>
    <w:rsid w:val="009E51E5"/>
    <w:rsid w:val="009E5E45"/>
    <w:rsid w:val="009F1F51"/>
    <w:rsid w:val="00A025FF"/>
    <w:rsid w:val="00A124BE"/>
    <w:rsid w:val="00A1407A"/>
    <w:rsid w:val="00A2309F"/>
    <w:rsid w:val="00A41E9B"/>
    <w:rsid w:val="00A61CD3"/>
    <w:rsid w:val="00A637AC"/>
    <w:rsid w:val="00A84F83"/>
    <w:rsid w:val="00A93BDE"/>
    <w:rsid w:val="00AA00D0"/>
    <w:rsid w:val="00AA287C"/>
    <w:rsid w:val="00AA7B6A"/>
    <w:rsid w:val="00AD065B"/>
    <w:rsid w:val="00AD6543"/>
    <w:rsid w:val="00AE0C17"/>
    <w:rsid w:val="00B00943"/>
    <w:rsid w:val="00B021E3"/>
    <w:rsid w:val="00B0280D"/>
    <w:rsid w:val="00B0324A"/>
    <w:rsid w:val="00B13ED3"/>
    <w:rsid w:val="00B179B7"/>
    <w:rsid w:val="00B17DF7"/>
    <w:rsid w:val="00B26350"/>
    <w:rsid w:val="00B32A54"/>
    <w:rsid w:val="00B358F7"/>
    <w:rsid w:val="00B40811"/>
    <w:rsid w:val="00B47DCB"/>
    <w:rsid w:val="00B63950"/>
    <w:rsid w:val="00B6550A"/>
    <w:rsid w:val="00B75DC8"/>
    <w:rsid w:val="00B867AD"/>
    <w:rsid w:val="00B86CD6"/>
    <w:rsid w:val="00BA20E9"/>
    <w:rsid w:val="00BA4592"/>
    <w:rsid w:val="00BD04AE"/>
    <w:rsid w:val="00BD5210"/>
    <w:rsid w:val="00BE022E"/>
    <w:rsid w:val="00BE0DDB"/>
    <w:rsid w:val="00BE23E6"/>
    <w:rsid w:val="00C02584"/>
    <w:rsid w:val="00C2436C"/>
    <w:rsid w:val="00C31F68"/>
    <w:rsid w:val="00C42DFF"/>
    <w:rsid w:val="00C43AC3"/>
    <w:rsid w:val="00C62E58"/>
    <w:rsid w:val="00C70F0C"/>
    <w:rsid w:val="00CA7F83"/>
    <w:rsid w:val="00CB052A"/>
    <w:rsid w:val="00CC1D78"/>
    <w:rsid w:val="00CC2C8E"/>
    <w:rsid w:val="00CD3303"/>
    <w:rsid w:val="00CE4149"/>
    <w:rsid w:val="00CF425D"/>
    <w:rsid w:val="00D06060"/>
    <w:rsid w:val="00D12B24"/>
    <w:rsid w:val="00D14C42"/>
    <w:rsid w:val="00D41082"/>
    <w:rsid w:val="00D5027D"/>
    <w:rsid w:val="00D56312"/>
    <w:rsid w:val="00D7146A"/>
    <w:rsid w:val="00D8608F"/>
    <w:rsid w:val="00DA4B8C"/>
    <w:rsid w:val="00DA59F5"/>
    <w:rsid w:val="00DB6AAF"/>
    <w:rsid w:val="00DC4BE8"/>
    <w:rsid w:val="00DC4E15"/>
    <w:rsid w:val="00DD23F2"/>
    <w:rsid w:val="00DD5AF9"/>
    <w:rsid w:val="00DE0ED6"/>
    <w:rsid w:val="00DE4376"/>
    <w:rsid w:val="00DE4DD3"/>
    <w:rsid w:val="00DF1097"/>
    <w:rsid w:val="00DF1C89"/>
    <w:rsid w:val="00DF7345"/>
    <w:rsid w:val="00E0111E"/>
    <w:rsid w:val="00E0159D"/>
    <w:rsid w:val="00E213BE"/>
    <w:rsid w:val="00E22D49"/>
    <w:rsid w:val="00E24036"/>
    <w:rsid w:val="00E26839"/>
    <w:rsid w:val="00E31DE6"/>
    <w:rsid w:val="00E3417F"/>
    <w:rsid w:val="00E349F3"/>
    <w:rsid w:val="00E837A0"/>
    <w:rsid w:val="00E87E3F"/>
    <w:rsid w:val="00EA2BF4"/>
    <w:rsid w:val="00EB4BF5"/>
    <w:rsid w:val="00EB7287"/>
    <w:rsid w:val="00EE2B57"/>
    <w:rsid w:val="00EF440C"/>
    <w:rsid w:val="00F14220"/>
    <w:rsid w:val="00F232DD"/>
    <w:rsid w:val="00F24F70"/>
    <w:rsid w:val="00F365BA"/>
    <w:rsid w:val="00F472CB"/>
    <w:rsid w:val="00F47F2D"/>
    <w:rsid w:val="00F6299C"/>
    <w:rsid w:val="00F9239D"/>
    <w:rsid w:val="00F9508C"/>
    <w:rsid w:val="00FA5449"/>
    <w:rsid w:val="00FC62B0"/>
    <w:rsid w:val="00FC7356"/>
    <w:rsid w:val="00FD26D6"/>
    <w:rsid w:val="00FD3AF2"/>
    <w:rsid w:val="00FE0564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D50"/>
  <w15:chartTrackingRefBased/>
  <w15:docId w15:val="{71DE1F02-0AC6-40E0-BC21-879E17A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1E4894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1E4894"/>
    <w:rPr>
      <w:lang w:eastAsia="en-US"/>
    </w:rPr>
  </w:style>
  <w:style w:type="table" w:styleId="Tabela-Siatka">
    <w:name w:val="Table Grid"/>
    <w:basedOn w:val="Standardowy"/>
    <w:uiPriority w:val="59"/>
    <w:rsid w:val="001E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A54"/>
    <w:rPr>
      <w:color w:val="0000FF"/>
      <w:u w:val="single"/>
    </w:rPr>
  </w:style>
  <w:style w:type="character" w:customStyle="1" w:styleId="underline">
    <w:name w:val="underline"/>
    <w:basedOn w:val="Domylnaczcionkaakapitu"/>
    <w:rsid w:val="001B48F1"/>
  </w:style>
  <w:style w:type="character" w:styleId="UyteHipercze">
    <w:name w:val="FollowedHyperlink"/>
    <w:basedOn w:val="Domylnaczcionkaakapitu"/>
    <w:uiPriority w:val="99"/>
    <w:semiHidden/>
    <w:unhideWhenUsed/>
    <w:rsid w:val="001B48F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lasyfikacje.gofin.pl/pkd/5,2,1484,dzialalnosc-uslugowa-w-zakresie-informacj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yfikacje.gofin.pl/pkd/5,2,1533,dzialalnosc-zwiazana-z-oprogramowaniem-i-doradztwem-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dc:description/>
  <cp:lastModifiedBy>Wojciech Kiwała</cp:lastModifiedBy>
  <cp:revision>54</cp:revision>
  <cp:lastPrinted>2017-09-28T08:43:00Z</cp:lastPrinted>
  <dcterms:created xsi:type="dcterms:W3CDTF">2025-07-09T10:22:00Z</dcterms:created>
  <dcterms:modified xsi:type="dcterms:W3CDTF">2025-07-31T12:55:00Z</dcterms:modified>
</cp:coreProperties>
</file>